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1E407C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of Nashua</w:t>
      </w:r>
      <w:r w:rsidR="00D91C8F" w:rsidRPr="001E407C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</w:t>
      </w:r>
    </w:p>
    <w:p w14:paraId="118B76F2" w14:textId="0A5C1D39" w:rsidR="00622E09" w:rsidRPr="001E407C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 xml:space="preserve">AGENDA FOR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COUNCIL</w:t>
      </w:r>
      <w:r w:rsidR="00914C50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132A3" w:rsidRPr="001E407C">
        <w:rPr>
          <w:rFonts w:ascii="Times New Roman" w:hAnsi="Times New Roman" w:cs="Times New Roman"/>
          <w:b/>
          <w:sz w:val="14"/>
          <w:szCs w:val="14"/>
        </w:rPr>
        <w:t>REGULAR</w:t>
      </w:r>
      <w:r w:rsidRPr="001E407C">
        <w:rPr>
          <w:rFonts w:ascii="Times New Roman" w:hAnsi="Times New Roman" w:cs="Times New Roman"/>
          <w:b/>
          <w:sz w:val="14"/>
          <w:szCs w:val="14"/>
        </w:rPr>
        <w:t xml:space="preserve"> MEETING</w:t>
      </w:r>
      <w:r w:rsidR="00004C0A" w:rsidRPr="001E407C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14:paraId="58BA58EE" w14:textId="77777777" w:rsidR="00EF34DE" w:rsidRPr="001E407C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14:paraId="7E86B805" w14:textId="66C1CC0C" w:rsidR="0023257A" w:rsidRPr="00371673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371673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B7490">
        <w:rPr>
          <w:rFonts w:ascii="Times New Roman" w:hAnsi="Times New Roman" w:cs="Times New Roman"/>
          <w:b/>
          <w:sz w:val="16"/>
          <w:szCs w:val="16"/>
        </w:rPr>
        <w:t>Monday</w:t>
      </w:r>
      <w:r w:rsidR="004B5C1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F7B9C">
        <w:rPr>
          <w:rFonts w:ascii="Times New Roman" w:hAnsi="Times New Roman" w:cs="Times New Roman"/>
          <w:b/>
          <w:sz w:val="16"/>
          <w:szCs w:val="16"/>
        </w:rPr>
        <w:t xml:space="preserve">October </w:t>
      </w:r>
      <w:r w:rsidR="00525217">
        <w:rPr>
          <w:rFonts w:ascii="Times New Roman" w:hAnsi="Times New Roman" w:cs="Times New Roman"/>
          <w:b/>
          <w:sz w:val="16"/>
          <w:szCs w:val="16"/>
        </w:rPr>
        <w:t>16</w:t>
      </w:r>
      <w:r w:rsidR="004B5C1E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371673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371673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371673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371673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371673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371673">
        <w:rPr>
          <w:rFonts w:ascii="Times New Roman" w:hAnsi="Times New Roman" w:cs="Times New Roman"/>
          <w:b/>
          <w:sz w:val="16"/>
          <w:szCs w:val="16"/>
        </w:rPr>
        <w:t>Council Chamber</w:t>
      </w:r>
      <w:r w:rsidR="00AE450C" w:rsidRPr="00371673">
        <w:rPr>
          <w:rFonts w:ascii="Times New Roman" w:hAnsi="Times New Roman" w:cs="Times New Roman"/>
          <w:b/>
          <w:sz w:val="16"/>
          <w:szCs w:val="16"/>
        </w:rPr>
        <w:t>s</w:t>
      </w:r>
      <w:r w:rsidR="0023257A" w:rsidRPr="00371673">
        <w:rPr>
          <w:rFonts w:ascii="Times New Roman" w:hAnsi="Times New Roman" w:cs="Times New Roman"/>
          <w:b/>
          <w:sz w:val="16"/>
          <w:szCs w:val="16"/>
        </w:rPr>
        <w:t xml:space="preserve"> City Hall</w:t>
      </w:r>
    </w:p>
    <w:p w14:paraId="1187DAD1" w14:textId="40E72517" w:rsidR="00160896" w:rsidRPr="00371673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371673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612983A6" w:rsidR="00321845" w:rsidRPr="003056E8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56E8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3056E8">
        <w:rPr>
          <w:rFonts w:ascii="Times New Roman" w:hAnsi="Times New Roman" w:cs="Times New Roman"/>
          <w:b/>
          <w:sz w:val="16"/>
          <w:szCs w:val="16"/>
        </w:rPr>
        <w:t>A</w:t>
      </w:r>
      <w:r w:rsidRPr="003056E8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291B84" w:rsidRPr="003056E8">
        <w:rPr>
          <w:rFonts w:ascii="Times New Roman" w:hAnsi="Times New Roman" w:cs="Times New Roman"/>
          <w:b/>
          <w:sz w:val="16"/>
          <w:szCs w:val="16"/>
        </w:rPr>
        <w:t>Regular</w:t>
      </w:r>
      <w:r w:rsidR="007F546B" w:rsidRPr="003056E8">
        <w:rPr>
          <w:rFonts w:ascii="Times New Roman" w:hAnsi="Times New Roman" w:cs="Times New Roman"/>
          <w:b/>
          <w:sz w:val="16"/>
          <w:szCs w:val="16"/>
        </w:rPr>
        <w:t xml:space="preserve"> Agenda </w:t>
      </w:r>
    </w:p>
    <w:p w14:paraId="06896105" w14:textId="325B43EC" w:rsidR="007F546B" w:rsidRPr="00371673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371673">
        <w:rPr>
          <w:rFonts w:ascii="Times New Roman" w:hAnsi="Times New Roman" w:cs="Times New Roman"/>
          <w:bCs/>
          <w:sz w:val="16"/>
          <w:szCs w:val="16"/>
        </w:rPr>
        <w:t>/Motion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371673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371673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371673">
        <w:rPr>
          <w:rFonts w:cstheme="minorHAnsi"/>
          <w:b/>
          <w:sz w:val="16"/>
          <w:szCs w:val="16"/>
        </w:rPr>
        <w:t>the</w:t>
      </w:r>
      <w:r w:rsidRPr="00371673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Pr="00371673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 w:rsidRPr="00371673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 w:rsidRPr="00371673">
        <w:rPr>
          <w:rFonts w:ascii="Times New Roman" w:hAnsi="Times New Roman" w:cs="Times New Roman"/>
          <w:bCs/>
          <w:sz w:val="16"/>
          <w:szCs w:val="16"/>
        </w:rPr>
        <w:t>s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53506BB1" w:rsidR="00CF36EF" w:rsidRPr="00371673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525217">
        <w:rPr>
          <w:rFonts w:ascii="Times New Roman" w:hAnsi="Times New Roman" w:cs="Times New Roman"/>
          <w:bCs/>
          <w:sz w:val="16"/>
          <w:szCs w:val="16"/>
        </w:rPr>
        <w:t>Special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Meeting </w:t>
      </w:r>
      <w:r w:rsidR="0068512F">
        <w:rPr>
          <w:rFonts w:ascii="Times New Roman" w:hAnsi="Times New Roman" w:cs="Times New Roman"/>
          <w:bCs/>
          <w:sz w:val="16"/>
          <w:szCs w:val="16"/>
        </w:rPr>
        <w:t xml:space="preserve">September </w:t>
      </w:r>
      <w:r w:rsidR="00525217">
        <w:rPr>
          <w:rFonts w:ascii="Times New Roman" w:hAnsi="Times New Roman" w:cs="Times New Roman"/>
          <w:bCs/>
          <w:sz w:val="16"/>
          <w:szCs w:val="16"/>
        </w:rPr>
        <w:t>27</w:t>
      </w:r>
      <w:r w:rsidR="00021518" w:rsidRPr="00371673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0F6A72" w:rsidRPr="00371673">
        <w:rPr>
          <w:rFonts w:ascii="Times New Roman" w:hAnsi="Times New Roman" w:cs="Times New Roman"/>
          <w:bCs/>
          <w:sz w:val="16"/>
          <w:szCs w:val="16"/>
        </w:rPr>
        <w:t>2023,</w:t>
      </w:r>
      <w:r w:rsidR="00525217">
        <w:rPr>
          <w:rFonts w:ascii="Times New Roman" w:hAnsi="Times New Roman" w:cs="Times New Roman"/>
          <w:bCs/>
          <w:sz w:val="16"/>
          <w:szCs w:val="16"/>
        </w:rPr>
        <w:t xml:space="preserve"> and Regular Meeting October 2, 2023</w:t>
      </w:r>
      <w:r w:rsidR="008F7B9C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0FE8D916" w14:textId="35523C55" w:rsidR="007C6106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60AB05B2" w14:textId="006EC9A4" w:rsidR="00525217" w:rsidRPr="00371673" w:rsidRDefault="00BE2FDC" w:rsidP="0052521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307 Livingston </w:t>
      </w:r>
    </w:p>
    <w:p w14:paraId="4A983F4D" w14:textId="341EAC6A" w:rsidR="00B75A93" w:rsidRPr="00585140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585140">
        <w:rPr>
          <w:bCs/>
          <w:sz w:val="16"/>
          <w:szCs w:val="16"/>
        </w:rPr>
        <w:t xml:space="preserve">Consent Calendar </w:t>
      </w:r>
      <w:r w:rsidR="004E3758" w:rsidRPr="00585140">
        <w:rPr>
          <w:bCs/>
          <w:sz w:val="16"/>
          <w:szCs w:val="16"/>
        </w:rPr>
        <w:t>(</w:t>
      </w:r>
      <w:r w:rsidR="007F7C0F" w:rsidRPr="00585140">
        <w:rPr>
          <w:bCs/>
          <w:sz w:val="16"/>
          <w:szCs w:val="16"/>
        </w:rPr>
        <w:t xml:space="preserve">Sept. </w:t>
      </w:r>
      <w:r w:rsidR="00350917" w:rsidRPr="00585140">
        <w:rPr>
          <w:bCs/>
          <w:sz w:val="16"/>
          <w:szCs w:val="16"/>
        </w:rPr>
        <w:t>28</w:t>
      </w:r>
      <w:r w:rsidR="007F7C0F" w:rsidRPr="00585140">
        <w:rPr>
          <w:bCs/>
          <w:sz w:val="16"/>
          <w:szCs w:val="16"/>
        </w:rPr>
        <w:t>-</w:t>
      </w:r>
      <w:r w:rsidR="00350917" w:rsidRPr="00585140">
        <w:rPr>
          <w:bCs/>
          <w:sz w:val="16"/>
          <w:szCs w:val="16"/>
        </w:rPr>
        <w:t xml:space="preserve">October 12, </w:t>
      </w:r>
      <w:r w:rsidR="00ED26A4" w:rsidRPr="00585140">
        <w:rPr>
          <w:bCs/>
          <w:sz w:val="16"/>
          <w:szCs w:val="16"/>
        </w:rPr>
        <w:t>2023</w:t>
      </w:r>
      <w:r w:rsidR="004E3758" w:rsidRPr="00585140">
        <w:rPr>
          <w:bCs/>
          <w:sz w:val="16"/>
          <w:szCs w:val="16"/>
        </w:rPr>
        <w:t>)</w:t>
      </w:r>
      <w:r w:rsidRPr="00585140">
        <w:rPr>
          <w:bCs/>
          <w:sz w:val="16"/>
          <w:szCs w:val="16"/>
        </w:rPr>
        <w:t>, Payment of Claims (see claims report):</w:t>
      </w:r>
      <w:r w:rsidR="00BC0A2B" w:rsidRPr="00585140">
        <w:rPr>
          <w:bCs/>
          <w:sz w:val="16"/>
          <w:szCs w:val="16"/>
        </w:rPr>
        <w:t xml:space="preserve"> </w:t>
      </w:r>
      <w:r w:rsidRPr="00585140">
        <w:rPr>
          <w:bCs/>
          <w:sz w:val="16"/>
          <w:szCs w:val="16"/>
        </w:rPr>
        <w:t xml:space="preserve"> Total Claims to be Paid </w:t>
      </w:r>
      <w:r w:rsidR="00D31426" w:rsidRPr="00585140">
        <w:rPr>
          <w:bCs/>
          <w:sz w:val="16"/>
          <w:szCs w:val="16"/>
        </w:rPr>
        <w:t>$</w:t>
      </w:r>
      <w:r w:rsidR="00350917" w:rsidRPr="00585140">
        <w:rPr>
          <w:bCs/>
          <w:sz w:val="16"/>
          <w:szCs w:val="16"/>
        </w:rPr>
        <w:t>144,872.50</w:t>
      </w:r>
      <w:r w:rsidRPr="00585140">
        <w:rPr>
          <w:bCs/>
          <w:sz w:val="16"/>
          <w:szCs w:val="16"/>
        </w:rPr>
        <w:t>+Wages $</w:t>
      </w:r>
      <w:r w:rsidR="00350917" w:rsidRPr="00585140">
        <w:rPr>
          <w:bCs/>
          <w:sz w:val="16"/>
          <w:szCs w:val="16"/>
        </w:rPr>
        <w:t>9,985.24</w:t>
      </w:r>
    </w:p>
    <w:p w14:paraId="2B010DD7" w14:textId="152CDAD8" w:rsidR="00BC0A2B" w:rsidRPr="00585140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85140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350917" w:rsidRPr="00585140">
        <w:rPr>
          <w:rFonts w:ascii="Times New Roman" w:hAnsi="Times New Roman" w:cs="Times New Roman"/>
          <w:bCs/>
          <w:sz w:val="16"/>
          <w:szCs w:val="16"/>
        </w:rPr>
        <w:t>72,299.44</w:t>
      </w:r>
    </w:p>
    <w:p w14:paraId="0F929D54" w14:textId="19B47964" w:rsidR="00350917" w:rsidRPr="00585140" w:rsidRDefault="003509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85140">
        <w:rPr>
          <w:rFonts w:ascii="Times New Roman" w:hAnsi="Times New Roman" w:cs="Times New Roman"/>
          <w:bCs/>
          <w:sz w:val="16"/>
          <w:szCs w:val="16"/>
        </w:rPr>
        <w:t>Lake/Dam: $25,073.65</w:t>
      </w:r>
    </w:p>
    <w:p w14:paraId="2534FA25" w14:textId="18055B37" w:rsidR="005E26C9" w:rsidRPr="00585140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85140">
        <w:rPr>
          <w:rFonts w:ascii="Times New Roman" w:hAnsi="Times New Roman" w:cs="Times New Roman"/>
          <w:bCs/>
          <w:sz w:val="16"/>
          <w:szCs w:val="16"/>
        </w:rPr>
        <w:t>Road Use: $</w:t>
      </w:r>
      <w:r w:rsidR="00350917" w:rsidRPr="00585140">
        <w:rPr>
          <w:rFonts w:ascii="Times New Roman" w:hAnsi="Times New Roman" w:cs="Times New Roman"/>
          <w:bCs/>
          <w:sz w:val="16"/>
          <w:szCs w:val="16"/>
        </w:rPr>
        <w:t>7,456.18</w:t>
      </w:r>
    </w:p>
    <w:p w14:paraId="0F99FDA1" w14:textId="60D33A5C" w:rsidR="00D31426" w:rsidRPr="00585140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85140">
        <w:rPr>
          <w:rFonts w:ascii="Times New Roman" w:hAnsi="Times New Roman" w:cs="Times New Roman"/>
          <w:bCs/>
          <w:sz w:val="16"/>
          <w:szCs w:val="16"/>
        </w:rPr>
        <w:t xml:space="preserve">Employee Benefits: </w:t>
      </w:r>
      <w:r w:rsidR="00350917" w:rsidRPr="00585140">
        <w:rPr>
          <w:rFonts w:ascii="Times New Roman" w:hAnsi="Times New Roman" w:cs="Times New Roman"/>
          <w:bCs/>
          <w:sz w:val="16"/>
          <w:szCs w:val="16"/>
        </w:rPr>
        <w:t>$756.16</w:t>
      </w:r>
    </w:p>
    <w:p w14:paraId="50ACD604" w14:textId="32C29E5B" w:rsidR="00D041DE" w:rsidRPr="00585140" w:rsidRDefault="00D041D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85140">
        <w:rPr>
          <w:rFonts w:ascii="Times New Roman" w:hAnsi="Times New Roman" w:cs="Times New Roman"/>
          <w:bCs/>
          <w:sz w:val="16"/>
          <w:szCs w:val="16"/>
        </w:rPr>
        <w:t>ARPA Funds Covid</w:t>
      </w:r>
      <w:r w:rsidR="00350917" w:rsidRPr="00585140">
        <w:rPr>
          <w:rFonts w:ascii="Times New Roman" w:hAnsi="Times New Roman" w:cs="Times New Roman"/>
          <w:bCs/>
          <w:sz w:val="16"/>
          <w:szCs w:val="16"/>
        </w:rPr>
        <w:t>: 1,348.53</w:t>
      </w:r>
    </w:p>
    <w:p w14:paraId="5D3023D6" w14:textId="588531E3" w:rsidR="00395B17" w:rsidRPr="00585140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85140">
        <w:rPr>
          <w:rFonts w:ascii="Times New Roman" w:hAnsi="Times New Roman" w:cs="Times New Roman"/>
          <w:bCs/>
          <w:sz w:val="16"/>
          <w:szCs w:val="16"/>
        </w:rPr>
        <w:t>Water: $</w:t>
      </w:r>
      <w:r w:rsidR="00350917" w:rsidRPr="00585140">
        <w:rPr>
          <w:rFonts w:ascii="Times New Roman" w:hAnsi="Times New Roman" w:cs="Times New Roman"/>
          <w:bCs/>
          <w:sz w:val="16"/>
          <w:szCs w:val="16"/>
        </w:rPr>
        <w:t>33,788.74</w:t>
      </w:r>
    </w:p>
    <w:p w14:paraId="30DEB815" w14:textId="2DB1910B" w:rsidR="00395B17" w:rsidRPr="00585140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85140">
        <w:rPr>
          <w:rFonts w:ascii="Times New Roman" w:hAnsi="Times New Roman" w:cs="Times New Roman"/>
          <w:bCs/>
          <w:sz w:val="16"/>
          <w:szCs w:val="16"/>
        </w:rPr>
        <w:t>Sewer: $</w:t>
      </w:r>
      <w:r w:rsidR="00350917" w:rsidRPr="00585140">
        <w:rPr>
          <w:rFonts w:ascii="Times New Roman" w:hAnsi="Times New Roman" w:cs="Times New Roman"/>
          <w:bCs/>
          <w:sz w:val="16"/>
          <w:szCs w:val="16"/>
        </w:rPr>
        <w:t>14,134.74</w:t>
      </w:r>
    </w:p>
    <w:p w14:paraId="5FB4FB52" w14:textId="244DAE59" w:rsidR="00395B17" w:rsidRPr="00585140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85140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350917" w:rsidRPr="00585140">
        <w:rPr>
          <w:rFonts w:ascii="Times New Roman" w:hAnsi="Times New Roman" w:cs="Times New Roman"/>
          <w:bCs/>
          <w:sz w:val="16"/>
          <w:szCs w:val="16"/>
        </w:rPr>
        <w:t>154,857.74</w:t>
      </w:r>
    </w:p>
    <w:p w14:paraId="16E674DA" w14:textId="4A746104" w:rsidR="00155948" w:rsidRPr="00371673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2089E899" w14:textId="3A673500" w:rsidR="00090C95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>Hearings/</w:t>
      </w:r>
      <w:r w:rsidR="00EA27C0" w:rsidRPr="00371673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7430593E" w14:textId="52576EA6" w:rsidR="007D28A1" w:rsidRDefault="007D28A1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Set </w:t>
      </w:r>
      <w:r w:rsidR="003942D8">
        <w:rPr>
          <w:rFonts w:ascii="Times New Roman" w:hAnsi="Times New Roman" w:cs="Times New Roman"/>
          <w:bCs/>
          <w:sz w:val="16"/>
          <w:szCs w:val="16"/>
        </w:rPr>
        <w:t xml:space="preserve">Date </w:t>
      </w:r>
      <w:r>
        <w:rPr>
          <w:rFonts w:ascii="Times New Roman" w:hAnsi="Times New Roman" w:cs="Times New Roman"/>
          <w:bCs/>
          <w:sz w:val="16"/>
          <w:szCs w:val="16"/>
        </w:rPr>
        <w:t>Public Hearing Amending Ordinance for Dog at Large/Dangerous Animals</w:t>
      </w:r>
      <w:r w:rsidR="003942D8">
        <w:rPr>
          <w:rFonts w:ascii="Times New Roman" w:hAnsi="Times New Roman" w:cs="Times New Roman"/>
          <w:bCs/>
          <w:sz w:val="16"/>
          <w:szCs w:val="16"/>
        </w:rPr>
        <w:t xml:space="preserve"> November 6, 2023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5BFBEAFE" w14:textId="204F43F1" w:rsidR="007B2D03" w:rsidRDefault="007B2D03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36896979" w14:textId="44ECADD3" w:rsidR="007140F5" w:rsidRDefault="007140F5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23-50 Resolution Approving FY’22/23 Annual Financial Report </w:t>
      </w:r>
    </w:p>
    <w:p w14:paraId="36FC3474" w14:textId="2D856B74" w:rsidR="00E56F75" w:rsidRDefault="007140F5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23-51 Resolution Approving the </w:t>
      </w:r>
      <w:r w:rsidR="003B0E50">
        <w:rPr>
          <w:rFonts w:ascii="Times New Roman" w:hAnsi="Times New Roman" w:cs="Times New Roman"/>
          <w:bCs/>
          <w:sz w:val="16"/>
          <w:szCs w:val="16"/>
        </w:rPr>
        <w:t xml:space="preserve">2023 Annual Urban Renewal Report </w:t>
      </w:r>
    </w:p>
    <w:p w14:paraId="5045BEE2" w14:textId="4046E634" w:rsidR="003B0E50" w:rsidRDefault="003B0E50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23-52 Resolution Approving </w:t>
      </w:r>
      <w:r w:rsidR="008B5DB8">
        <w:rPr>
          <w:rFonts w:ascii="Times New Roman" w:hAnsi="Times New Roman" w:cs="Times New Roman"/>
          <w:bCs/>
          <w:sz w:val="16"/>
          <w:szCs w:val="16"/>
        </w:rPr>
        <w:t xml:space="preserve">the 2023 TIF Certification to the County </w:t>
      </w:r>
    </w:p>
    <w:p w14:paraId="68F51E93" w14:textId="59D09A72" w:rsidR="008B5DB8" w:rsidRDefault="008B5DB8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23-53 Resolution Approving New Rates for Solid Waste (Garbage) and Recycling  </w:t>
      </w:r>
    </w:p>
    <w:p w14:paraId="361A8587" w14:textId="5AB3B343" w:rsidR="005038CF" w:rsidRDefault="005038CF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23-54 Resolution to Adopt Sexual Harassment Policy for Volunteers</w:t>
      </w:r>
    </w:p>
    <w:p w14:paraId="5E953A3D" w14:textId="16B69EF8" w:rsidR="00937DBF" w:rsidRPr="007B2D03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473FED62" w14:textId="77777777" w:rsidR="0090423D" w:rsidRPr="00371673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Business of the Mayor</w:t>
      </w:r>
    </w:p>
    <w:p w14:paraId="6A7F796E" w14:textId="5598F04A" w:rsidR="001E29FD" w:rsidRPr="00371673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371673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7E5839D2" w14:textId="70F45C51" w:rsidR="0083315D" w:rsidRDefault="0083315D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September Bank Reconciliation and Financial Reports </w:t>
      </w:r>
    </w:p>
    <w:p w14:paraId="6C4667E8" w14:textId="41366D77" w:rsidR="001841B5" w:rsidRDefault="001841B5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Approval to Attend Budget Workshop November 16, 2023</w:t>
      </w:r>
      <w:r w:rsidR="008149ED">
        <w:rPr>
          <w:rFonts w:ascii="Times New Roman" w:hAnsi="Times New Roman" w:cs="Times New Roman"/>
          <w:sz w:val="16"/>
          <w:szCs w:val="16"/>
        </w:rPr>
        <w:t xml:space="preserve"> – Des Moines</w:t>
      </w:r>
    </w:p>
    <w:p w14:paraId="705F89D2" w14:textId="4081F23F" w:rsidR="00847E27" w:rsidRDefault="00847E27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Remind Council of Upcoming Meeting </w:t>
      </w:r>
      <w:r w:rsidR="00E707E4">
        <w:rPr>
          <w:rFonts w:ascii="Times New Roman" w:hAnsi="Times New Roman" w:cs="Times New Roman"/>
          <w:sz w:val="16"/>
          <w:szCs w:val="16"/>
        </w:rPr>
        <w:t>October 18th-</w:t>
      </w:r>
      <w:r>
        <w:rPr>
          <w:rFonts w:ascii="Times New Roman" w:hAnsi="Times New Roman" w:cs="Times New Roman"/>
          <w:sz w:val="16"/>
          <w:szCs w:val="16"/>
        </w:rPr>
        <w:t>2</w:t>
      </w:r>
      <w:r w:rsidR="00533E70">
        <w:rPr>
          <w:rFonts w:ascii="Times New Roman" w:hAnsi="Times New Roman" w:cs="Times New Roman"/>
          <w:sz w:val="16"/>
          <w:szCs w:val="16"/>
        </w:rPr>
        <w:t>0</w:t>
      </w:r>
      <w:r w:rsidR="00533E70" w:rsidRPr="00913EC1">
        <w:rPr>
          <w:rFonts w:ascii="Times New Roman" w:hAnsi="Times New Roman" w:cs="Times New Roman"/>
          <w:sz w:val="16"/>
          <w:szCs w:val="16"/>
          <w:vertAlign w:val="superscript"/>
        </w:rPr>
        <w:t>th</w:t>
      </w:r>
    </w:p>
    <w:p w14:paraId="0E4C74DA" w14:textId="77777777" w:rsidR="00BF15D9" w:rsidRPr="00371673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23F5DE42" w14:textId="13687ABC" w:rsidR="00D132AC" w:rsidRDefault="00217D5A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Zenda Vikturek </w:t>
      </w:r>
      <w:r w:rsidR="00BE2FDC">
        <w:rPr>
          <w:rFonts w:ascii="Times New Roman" w:hAnsi="Times New Roman" w:cs="Times New Roman"/>
          <w:sz w:val="16"/>
          <w:szCs w:val="16"/>
        </w:rPr>
        <w:t>Nashua Area EMS</w:t>
      </w:r>
      <w:r w:rsidR="0083315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Director </w:t>
      </w:r>
      <w:r w:rsidR="0083315D">
        <w:rPr>
          <w:rFonts w:ascii="Times New Roman" w:hAnsi="Times New Roman" w:cs="Times New Roman"/>
          <w:sz w:val="16"/>
          <w:szCs w:val="16"/>
        </w:rPr>
        <w:t>Monthly Report</w:t>
      </w:r>
    </w:p>
    <w:p w14:paraId="301B97E6" w14:textId="4AA66259" w:rsidR="00D132AC" w:rsidRDefault="00217D5A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Heather Hackman </w:t>
      </w:r>
      <w:r w:rsidR="0083315D">
        <w:rPr>
          <w:rFonts w:ascii="Times New Roman" w:hAnsi="Times New Roman" w:cs="Times New Roman"/>
          <w:sz w:val="16"/>
          <w:szCs w:val="16"/>
        </w:rPr>
        <w:t>Library</w:t>
      </w:r>
      <w:r>
        <w:rPr>
          <w:rFonts w:ascii="Times New Roman" w:hAnsi="Times New Roman" w:cs="Times New Roman"/>
          <w:sz w:val="16"/>
          <w:szCs w:val="16"/>
        </w:rPr>
        <w:t xml:space="preserve"> Director</w:t>
      </w:r>
      <w:r w:rsidR="0083315D">
        <w:rPr>
          <w:rFonts w:ascii="Times New Roman" w:hAnsi="Times New Roman" w:cs="Times New Roman"/>
          <w:sz w:val="16"/>
          <w:szCs w:val="16"/>
        </w:rPr>
        <w:t xml:space="preserve"> Monthly Report </w:t>
      </w:r>
    </w:p>
    <w:p w14:paraId="66736120" w14:textId="77777777" w:rsidR="005038CF" w:rsidRDefault="008205AD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Nate Sinnwell Park Board President Monthly Report</w:t>
      </w:r>
      <w:r w:rsidR="005038CF">
        <w:rPr>
          <w:rFonts w:ascii="Times New Roman" w:hAnsi="Times New Roman" w:cs="Times New Roman"/>
          <w:sz w:val="16"/>
          <w:szCs w:val="16"/>
        </w:rPr>
        <w:tab/>
      </w:r>
    </w:p>
    <w:p w14:paraId="7361F651" w14:textId="77777777" w:rsidR="005038CF" w:rsidRDefault="005038CF" w:rsidP="005038CF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Campground Closing for Season </w:t>
      </w:r>
    </w:p>
    <w:p w14:paraId="14BCCAC4" w14:textId="505A0F3C" w:rsidR="005039D8" w:rsidRPr="00371673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371673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07BF9A87" w14:textId="231870D5" w:rsidR="00E85041" w:rsidRDefault="00C20A00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E85041">
        <w:rPr>
          <w:rFonts w:ascii="Times New Roman" w:hAnsi="Times New Roman" w:cs="Times New Roman"/>
          <w:sz w:val="16"/>
          <w:szCs w:val="16"/>
        </w:rPr>
        <w:t xml:space="preserve">Adding an Employee General Safety Manual to the Employee Handbook  </w:t>
      </w:r>
    </w:p>
    <w:p w14:paraId="4B1F8DE2" w14:textId="69D3DC03" w:rsidR="00E85041" w:rsidRDefault="00C20A00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404A11">
        <w:rPr>
          <w:rFonts w:ascii="Times New Roman" w:hAnsi="Times New Roman" w:cs="Times New Roman"/>
          <w:sz w:val="16"/>
          <w:szCs w:val="16"/>
        </w:rPr>
        <w:t xml:space="preserve">Waiver of Service Fee Request 202 Brasher and 315 Brasher (Chamber Rental Units)  </w:t>
      </w:r>
    </w:p>
    <w:p w14:paraId="465FB318" w14:textId="57D2D7A4" w:rsidR="00C20A00" w:rsidRDefault="00E56F7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6A6C"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C20A00">
        <w:rPr>
          <w:rFonts w:ascii="Times New Roman" w:hAnsi="Times New Roman" w:cs="Times New Roman"/>
          <w:sz w:val="16"/>
          <w:szCs w:val="16"/>
        </w:rPr>
        <w:t xml:space="preserve">City Workers Purchase Steel Toe Boots </w:t>
      </w:r>
    </w:p>
    <w:p w14:paraId="5E2A35F5" w14:textId="3C7E1E76" w:rsidR="00DB4BE0" w:rsidRDefault="003263F9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to Approve All Volunteer Firefighters to be Drivers for Nashua Area EMS </w:t>
      </w:r>
    </w:p>
    <w:p w14:paraId="5FDD0316" w14:textId="229E616F" w:rsidR="007E5D21" w:rsidRPr="00C20F48" w:rsidRDefault="007E5D2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0F48"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C20F48">
        <w:rPr>
          <w:rFonts w:ascii="Times New Roman" w:hAnsi="Times New Roman" w:cs="Times New Roman"/>
          <w:sz w:val="16"/>
          <w:szCs w:val="16"/>
        </w:rPr>
        <w:t xml:space="preserve">Update Hiring </w:t>
      </w:r>
      <w:r w:rsidRPr="00C20F48">
        <w:rPr>
          <w:rFonts w:ascii="Times New Roman" w:hAnsi="Times New Roman" w:cs="Times New Roman"/>
          <w:sz w:val="16"/>
          <w:szCs w:val="16"/>
        </w:rPr>
        <w:t xml:space="preserve">New Public Works Employee </w:t>
      </w:r>
    </w:p>
    <w:p w14:paraId="0038ECA4" w14:textId="77777777" w:rsidR="007C6106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Other Business</w:t>
      </w:r>
    </w:p>
    <w:p w14:paraId="55F377EC" w14:textId="422E4FDA" w:rsidR="008B2AE9" w:rsidRPr="00371673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371673">
        <w:rPr>
          <w:b/>
          <w:bCs/>
          <w:color w:val="auto"/>
          <w:sz w:val="16"/>
          <w:szCs w:val="16"/>
        </w:rPr>
        <w:t xml:space="preserve">Possible </w:t>
      </w:r>
      <w:r w:rsidR="008B2AE9" w:rsidRPr="00371673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017B1B3B" w:rsidR="00D3391A" w:rsidRPr="003056E8" w:rsidRDefault="00D3391A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3056E8">
        <w:rPr>
          <w:color w:val="auto"/>
          <w:sz w:val="16"/>
          <w:szCs w:val="16"/>
        </w:rPr>
        <w:t>Dam Update</w:t>
      </w:r>
      <w:r w:rsidR="0046475E" w:rsidRPr="003056E8">
        <w:rPr>
          <w:color w:val="auto"/>
          <w:sz w:val="16"/>
          <w:szCs w:val="16"/>
        </w:rPr>
        <w:t xml:space="preserve"> </w:t>
      </w:r>
    </w:p>
    <w:p w14:paraId="005594B9" w14:textId="1B6B9B3D" w:rsidR="0046475E" w:rsidRPr="00371673" w:rsidRDefault="0046475E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371673">
        <w:rPr>
          <w:color w:val="auto"/>
          <w:sz w:val="16"/>
          <w:szCs w:val="16"/>
        </w:rPr>
        <w:t xml:space="preserve">EPA Update </w:t>
      </w:r>
    </w:p>
    <w:p w14:paraId="784C8BAC" w14:textId="65F665D2" w:rsidR="00F63F3F" w:rsidRPr="00371673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371673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371673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371673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371673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371673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371673">
        <w:rPr>
          <w:b/>
          <w:color w:val="000000" w:themeColor="text1"/>
          <w:sz w:val="16"/>
          <w:szCs w:val="16"/>
        </w:rPr>
        <w:t xml:space="preserve"> </w:t>
      </w:r>
      <w:r w:rsidR="008A4590" w:rsidRPr="00371673">
        <w:rPr>
          <w:color w:val="000000" w:themeColor="text1"/>
          <w:sz w:val="16"/>
          <w:szCs w:val="16"/>
        </w:rPr>
        <w:t xml:space="preserve"> </w:t>
      </w:r>
      <w:r w:rsidR="00FE35D6" w:rsidRPr="00371673">
        <w:rPr>
          <w:b/>
          <w:color w:val="000000" w:themeColor="text1"/>
          <w:sz w:val="16"/>
          <w:szCs w:val="16"/>
        </w:rPr>
        <w:t>Meeting Adjourned</w:t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color w:val="000000" w:themeColor="text1"/>
          <w:sz w:val="16"/>
          <w:szCs w:val="16"/>
        </w:rPr>
        <w:t>John Ott, City Clerk</w:t>
      </w:r>
      <w:r w:rsidR="00396940" w:rsidRPr="00371673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A55A" w14:textId="77777777" w:rsidR="00B51ABA" w:rsidRPr="004F3A97" w:rsidRDefault="00B51AB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02FA17F9" w14:textId="77777777" w:rsidR="00B51ABA" w:rsidRPr="004F3A97" w:rsidRDefault="00B51AB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A55C" w14:textId="77777777" w:rsidR="00B51ABA" w:rsidRPr="004F3A97" w:rsidRDefault="00B51AB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39CD3F83" w14:textId="77777777" w:rsidR="00B51ABA" w:rsidRPr="004F3A97" w:rsidRDefault="00B51AB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E0E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504C"/>
    <w:rsid w:val="0034642B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2A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5140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172E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937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0F3D"/>
    <w:rsid w:val="00681F17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0F5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342"/>
    <w:rsid w:val="00732F3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2528"/>
    <w:rsid w:val="00753C31"/>
    <w:rsid w:val="0075416B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9AF"/>
    <w:rsid w:val="007D1596"/>
    <w:rsid w:val="007D28A1"/>
    <w:rsid w:val="007D354D"/>
    <w:rsid w:val="007D3A49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20F2"/>
    <w:rsid w:val="0082244F"/>
    <w:rsid w:val="008225D8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5E0C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1F81"/>
    <w:rsid w:val="008B2AE9"/>
    <w:rsid w:val="008B3680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FB3"/>
    <w:rsid w:val="0093301D"/>
    <w:rsid w:val="009349D0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3F3C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497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32A3"/>
    <w:rsid w:val="00A14020"/>
    <w:rsid w:val="00A14625"/>
    <w:rsid w:val="00A14A4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41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4FF4"/>
    <w:rsid w:val="00BE5033"/>
    <w:rsid w:val="00BE546C"/>
    <w:rsid w:val="00BE580F"/>
    <w:rsid w:val="00BE59B6"/>
    <w:rsid w:val="00BE70E3"/>
    <w:rsid w:val="00BE7421"/>
    <w:rsid w:val="00BE765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6CC1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5F3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26FD"/>
    <w:rsid w:val="00E12F18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7199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50</cp:revision>
  <cp:lastPrinted>2023-10-13T15:38:00Z</cp:lastPrinted>
  <dcterms:created xsi:type="dcterms:W3CDTF">2023-10-11T21:54:00Z</dcterms:created>
  <dcterms:modified xsi:type="dcterms:W3CDTF">2023-10-13T16:31:00Z</dcterms:modified>
</cp:coreProperties>
</file>