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55B298C4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87602">
        <w:rPr>
          <w:rFonts w:ascii="Times New Roman" w:hAnsi="Times New Roman" w:cs="Times New Roman"/>
          <w:b/>
          <w:sz w:val="16"/>
          <w:szCs w:val="16"/>
        </w:rPr>
        <w:t xml:space="preserve">June </w:t>
      </w:r>
      <w:r w:rsidR="009F497E">
        <w:rPr>
          <w:rFonts w:ascii="Times New Roman" w:hAnsi="Times New Roman" w:cs="Times New Roman"/>
          <w:b/>
          <w:sz w:val="16"/>
          <w:szCs w:val="16"/>
        </w:rPr>
        <w:t>5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0AE14C37" w:rsidR="00321845" w:rsidRPr="008F4A6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F4A63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8F4A63">
        <w:rPr>
          <w:rFonts w:ascii="Times New Roman" w:hAnsi="Times New Roman" w:cs="Times New Roman"/>
          <w:b/>
          <w:sz w:val="16"/>
          <w:szCs w:val="16"/>
        </w:rPr>
        <w:t>A</w:t>
      </w:r>
      <w:r w:rsidRPr="008F4A63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8F4A63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>
        <w:rPr>
          <w:rFonts w:ascii="Times New Roman" w:hAnsi="Times New Roman" w:cs="Times New Roman"/>
          <w:bCs/>
          <w:sz w:val="16"/>
          <w:szCs w:val="16"/>
        </w:rPr>
        <w:t>s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656635E0" w:rsid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0408B8">
        <w:rPr>
          <w:rFonts w:ascii="Times New Roman" w:hAnsi="Times New Roman" w:cs="Times New Roman"/>
          <w:bCs/>
          <w:sz w:val="16"/>
          <w:szCs w:val="16"/>
        </w:rPr>
        <w:t>Regular</w:t>
      </w:r>
      <w:r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021518">
        <w:rPr>
          <w:rFonts w:ascii="Times New Roman" w:hAnsi="Times New Roman" w:cs="Times New Roman"/>
          <w:bCs/>
          <w:sz w:val="16"/>
          <w:szCs w:val="16"/>
        </w:rPr>
        <w:t>May 1</w:t>
      </w:r>
      <w:r w:rsidR="004D4D22">
        <w:rPr>
          <w:rFonts w:ascii="Times New Roman" w:hAnsi="Times New Roman" w:cs="Times New Roman"/>
          <w:bCs/>
          <w:sz w:val="16"/>
          <w:szCs w:val="16"/>
        </w:rPr>
        <w:t>5</w:t>
      </w:r>
      <w:r w:rsidR="00021518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7171EE18" w:rsidR="00A14020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7813177C" w14:textId="361193F4" w:rsidR="004D4D22" w:rsidRDefault="004D4D22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224 Woodbridge St. </w:t>
      </w:r>
    </w:p>
    <w:p w14:paraId="6A398357" w14:textId="699FBFC6" w:rsidR="004D4D22" w:rsidRDefault="004D4D22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902 Greeley St. </w:t>
      </w:r>
    </w:p>
    <w:p w14:paraId="1E98D987" w14:textId="4E753322" w:rsidR="00132DD7" w:rsidRDefault="00132DD7" w:rsidP="00132D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Domolition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/Excavation</w:t>
      </w:r>
    </w:p>
    <w:p w14:paraId="293D1542" w14:textId="7956F599" w:rsidR="00132DD7" w:rsidRDefault="00132DD7" w:rsidP="00132D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Alcohol/Liquor</w:t>
      </w:r>
    </w:p>
    <w:p w14:paraId="271461BC" w14:textId="5481AC11" w:rsidR="004D4D22" w:rsidRDefault="004D4D22" w:rsidP="00132D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Big Willie’s Tavern (Outdoor Sales WODD) </w:t>
      </w:r>
    </w:p>
    <w:p w14:paraId="23E2F620" w14:textId="436D85AB" w:rsidR="004D4D22" w:rsidRDefault="004D4D22" w:rsidP="00132D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Nashua Civic League (WODD) </w:t>
      </w:r>
    </w:p>
    <w:p w14:paraId="32FA2BF1" w14:textId="07B2076D" w:rsidR="004D4D22" w:rsidRDefault="004D4D22" w:rsidP="00132D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Gateway to Northeast Iowa Welcome Center </w:t>
      </w:r>
    </w:p>
    <w:p w14:paraId="768872B6" w14:textId="06518ED1" w:rsidR="004D4D22" w:rsidRDefault="004D4D22" w:rsidP="00132D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Dollar General </w:t>
      </w:r>
    </w:p>
    <w:p w14:paraId="3F89420D" w14:textId="7DD164CB" w:rsidR="001C4CD8" w:rsidRDefault="001C4CD8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Cigarette/Tobacco</w:t>
      </w:r>
    </w:p>
    <w:p w14:paraId="4B1CF18F" w14:textId="4D1BDA37" w:rsidR="004D4D22" w:rsidRDefault="004D4D22" w:rsidP="001C4CD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Dollar General </w:t>
      </w:r>
    </w:p>
    <w:p w14:paraId="4FA70976" w14:textId="740B7318" w:rsidR="004D4D22" w:rsidRDefault="004D4D22" w:rsidP="004D4D2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Fireworks</w:t>
      </w:r>
    </w:p>
    <w:p w14:paraId="45D6A508" w14:textId="40E87380" w:rsidR="004D4D22" w:rsidRDefault="000E123B" w:rsidP="004D4D2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J&amp;M Displays</w:t>
      </w:r>
      <w:r w:rsidR="004D4D22">
        <w:rPr>
          <w:rFonts w:ascii="Times New Roman" w:hAnsi="Times New Roman" w:cs="Times New Roman"/>
          <w:bCs/>
          <w:sz w:val="16"/>
          <w:szCs w:val="16"/>
        </w:rPr>
        <w:t xml:space="preserve"> Cedar View Park (WODD) </w:t>
      </w:r>
    </w:p>
    <w:p w14:paraId="4A983F4D" w14:textId="6BFBDC4D" w:rsidR="00B75A93" w:rsidRPr="00B5302E" w:rsidRDefault="000D1772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>
        <w:rPr>
          <w:bCs/>
          <w:color w:val="FF0000"/>
          <w:sz w:val="16"/>
          <w:szCs w:val="16"/>
        </w:rPr>
        <w:t xml:space="preserve"> </w:t>
      </w:r>
      <w:r w:rsidR="00B75A93" w:rsidRPr="00B5302E">
        <w:rPr>
          <w:bCs/>
          <w:sz w:val="16"/>
          <w:szCs w:val="16"/>
        </w:rPr>
        <w:t xml:space="preserve">Consent Calendar </w:t>
      </w:r>
      <w:r w:rsidR="004E3758" w:rsidRPr="00B5302E">
        <w:rPr>
          <w:bCs/>
          <w:sz w:val="16"/>
          <w:szCs w:val="16"/>
        </w:rPr>
        <w:t>(</w:t>
      </w:r>
      <w:r w:rsidR="00395B17" w:rsidRPr="00B5302E">
        <w:rPr>
          <w:bCs/>
          <w:sz w:val="16"/>
          <w:szCs w:val="16"/>
        </w:rPr>
        <w:t>May 1</w:t>
      </w:r>
      <w:r w:rsidR="00074652" w:rsidRPr="00B5302E">
        <w:rPr>
          <w:bCs/>
          <w:sz w:val="16"/>
          <w:szCs w:val="16"/>
        </w:rPr>
        <w:t>2-June 1</w:t>
      </w:r>
      <w:r w:rsidR="00BC25A2" w:rsidRPr="00B5302E">
        <w:rPr>
          <w:bCs/>
          <w:sz w:val="16"/>
          <w:szCs w:val="16"/>
        </w:rPr>
        <w:t xml:space="preserve">, </w:t>
      </w:r>
      <w:r w:rsidR="008B7E1E" w:rsidRPr="00B5302E">
        <w:rPr>
          <w:bCs/>
          <w:sz w:val="16"/>
          <w:szCs w:val="16"/>
        </w:rPr>
        <w:t>20</w:t>
      </w:r>
      <w:r w:rsidR="00717ADE" w:rsidRPr="00B5302E">
        <w:rPr>
          <w:bCs/>
          <w:sz w:val="16"/>
          <w:szCs w:val="16"/>
        </w:rPr>
        <w:t>23</w:t>
      </w:r>
      <w:r w:rsidR="004E3758" w:rsidRPr="00B5302E">
        <w:rPr>
          <w:bCs/>
          <w:sz w:val="16"/>
          <w:szCs w:val="16"/>
        </w:rPr>
        <w:t>)</w:t>
      </w:r>
      <w:r w:rsidR="00B75A93" w:rsidRPr="00B5302E">
        <w:rPr>
          <w:bCs/>
          <w:sz w:val="16"/>
          <w:szCs w:val="16"/>
        </w:rPr>
        <w:t>, Payment of Claims (see claims report):</w:t>
      </w:r>
      <w:r w:rsidR="00BC0A2B" w:rsidRPr="00B5302E">
        <w:rPr>
          <w:bCs/>
          <w:sz w:val="16"/>
          <w:szCs w:val="16"/>
        </w:rPr>
        <w:t xml:space="preserve"> </w:t>
      </w:r>
      <w:r w:rsidR="00B75A93" w:rsidRPr="00B5302E">
        <w:rPr>
          <w:bCs/>
          <w:sz w:val="16"/>
          <w:szCs w:val="16"/>
        </w:rPr>
        <w:t xml:space="preserve"> Total Claims to be Paid $</w:t>
      </w:r>
      <w:r w:rsidR="00074652" w:rsidRPr="00B5302E">
        <w:rPr>
          <w:bCs/>
          <w:sz w:val="16"/>
          <w:szCs w:val="16"/>
        </w:rPr>
        <w:t>174,696.06</w:t>
      </w:r>
      <w:r w:rsidR="00B75A93" w:rsidRPr="00B5302E">
        <w:rPr>
          <w:bCs/>
          <w:sz w:val="16"/>
          <w:szCs w:val="16"/>
        </w:rPr>
        <w:t>+Wages $</w:t>
      </w:r>
      <w:r w:rsidR="00074652" w:rsidRPr="00B5302E">
        <w:rPr>
          <w:bCs/>
          <w:sz w:val="16"/>
          <w:szCs w:val="16"/>
        </w:rPr>
        <w:t>14,965.87</w:t>
      </w:r>
    </w:p>
    <w:p w14:paraId="2B010DD7" w14:textId="79986DEB" w:rsidR="00BC0A2B" w:rsidRPr="00B5302E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27,220.58</w:t>
      </w:r>
    </w:p>
    <w:p w14:paraId="778A2E0F" w14:textId="2E38EA19" w:rsidR="00074652" w:rsidRPr="00B5302E" w:rsidRDefault="0007465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Lake/Dam: $44,635.07</w:t>
      </w:r>
    </w:p>
    <w:p w14:paraId="2534FA25" w14:textId="607EDD8C" w:rsidR="005E26C9" w:rsidRPr="00B5302E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Road Use: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9,530.10</w:t>
      </w:r>
    </w:p>
    <w:p w14:paraId="5085216C" w14:textId="1DC671F6" w:rsidR="00074652" w:rsidRPr="00B5302E" w:rsidRDefault="0007465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Employee Benefits: $5477.42</w:t>
      </w:r>
    </w:p>
    <w:p w14:paraId="65FBB9B4" w14:textId="7FDAB0AF" w:rsidR="00395B17" w:rsidRPr="00B5302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Debt Service: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31,354.50</w:t>
      </w:r>
    </w:p>
    <w:p w14:paraId="4A1FB517" w14:textId="32BCFB70" w:rsidR="00395B17" w:rsidRPr="00B5302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ARPA Funds Covid: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115.98</w:t>
      </w:r>
    </w:p>
    <w:p w14:paraId="720B5A9E" w14:textId="6E023643" w:rsidR="00395B17" w:rsidRPr="00B5302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 xml:space="preserve">Perm Funds 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City</w:t>
      </w:r>
      <w:r w:rsidRPr="00B5302E">
        <w:rPr>
          <w:rFonts w:ascii="Times New Roman" w:hAnsi="Times New Roman" w:cs="Times New Roman"/>
          <w:bCs/>
          <w:sz w:val="16"/>
          <w:szCs w:val="16"/>
        </w:rPr>
        <w:t xml:space="preserve"> (Watson):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5,000</w:t>
      </w:r>
    </w:p>
    <w:p w14:paraId="5D3023D6" w14:textId="3B6671E3" w:rsidR="00395B17" w:rsidRPr="00B5302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Water: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44,060.57</w:t>
      </w:r>
    </w:p>
    <w:p w14:paraId="30DEB815" w14:textId="230FC034" w:rsidR="00395B17" w:rsidRPr="00B5302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Sewer: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22,268.11</w:t>
      </w:r>
    </w:p>
    <w:p w14:paraId="5FB4FB52" w14:textId="2E64E9B5" w:rsidR="00395B17" w:rsidRPr="00B5302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B5302E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074652" w:rsidRPr="00B5302E">
        <w:rPr>
          <w:rFonts w:ascii="Times New Roman" w:hAnsi="Times New Roman" w:cs="Times New Roman"/>
          <w:bCs/>
          <w:sz w:val="16"/>
          <w:szCs w:val="16"/>
        </w:rPr>
        <w:t>189,661.93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82BD4F4" w14:textId="5CDF3753" w:rsidR="004D4D22" w:rsidRDefault="004D4D22" w:rsidP="009B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Doreen Cook Ambulance </w:t>
      </w:r>
    </w:p>
    <w:p w14:paraId="2089E899" w14:textId="442F6233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0ED20A38" w14:textId="47B04B2F" w:rsidR="00913762" w:rsidRDefault="002A4505" w:rsidP="004D4D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B3BA0">
        <w:rPr>
          <w:rFonts w:ascii="Times New Roman" w:hAnsi="Times New Roman" w:cs="Times New Roman"/>
          <w:bCs/>
          <w:sz w:val="16"/>
          <w:szCs w:val="16"/>
        </w:rPr>
        <w:t>Public</w:t>
      </w:r>
      <w:r w:rsidR="00913762" w:rsidRPr="00CB3BA0">
        <w:rPr>
          <w:rFonts w:ascii="Times New Roman" w:hAnsi="Times New Roman" w:cs="Times New Roman"/>
          <w:bCs/>
          <w:sz w:val="16"/>
          <w:szCs w:val="16"/>
        </w:rPr>
        <w:t xml:space="preserve"> Hearing </w:t>
      </w:r>
      <w:r w:rsidR="00CB3BA0" w:rsidRPr="00CB3BA0">
        <w:rPr>
          <w:rFonts w:ascii="Times New Roman" w:hAnsi="Times New Roman" w:cs="Times New Roman"/>
          <w:bCs/>
          <w:sz w:val="16"/>
          <w:szCs w:val="16"/>
        </w:rPr>
        <w:t xml:space="preserve">28E Agreement Ambulance Service Agreement </w:t>
      </w:r>
    </w:p>
    <w:p w14:paraId="5124D720" w14:textId="2DE34EE0" w:rsidR="00CB3BA0" w:rsidRDefault="00CB3BA0" w:rsidP="00CB3B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Action/Discussion Approving Service Agreement </w:t>
      </w:r>
    </w:p>
    <w:p w14:paraId="27FD17CC" w14:textId="77777777" w:rsidR="002A4505" w:rsidRDefault="002A4505" w:rsidP="002A4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D4D22">
        <w:rPr>
          <w:rFonts w:ascii="Times New Roman" w:hAnsi="Times New Roman" w:cs="Times New Roman"/>
          <w:bCs/>
          <w:sz w:val="16"/>
          <w:szCs w:val="16"/>
        </w:rPr>
        <w:t>Public Hearing Special Permit 801 Woodbridge St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14:paraId="5C8B3EBF" w14:textId="5D1BAFB1" w:rsidR="002A4505" w:rsidRPr="002A4505" w:rsidRDefault="002A4505" w:rsidP="002A45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2A4505">
        <w:rPr>
          <w:rFonts w:ascii="Times New Roman" w:hAnsi="Times New Roman" w:cs="Times New Roman"/>
          <w:bCs/>
          <w:sz w:val="16"/>
          <w:szCs w:val="16"/>
        </w:rPr>
        <w:t>Approve Special Permit</w:t>
      </w:r>
    </w:p>
    <w:p w14:paraId="718FCAE9" w14:textId="6B8669B9" w:rsidR="009B4852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>
        <w:rPr>
          <w:rFonts w:ascii="Times New Roman" w:hAnsi="Times New Roman" w:cs="Times New Roman"/>
          <w:b/>
          <w:sz w:val="16"/>
          <w:szCs w:val="16"/>
        </w:rPr>
        <w:t xml:space="preserve"> (Maggie Burger Speer Financial)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E315A56" w14:textId="591737EB" w:rsidR="004D5941" w:rsidRPr="004D5941" w:rsidRDefault="004D5941" w:rsidP="004D5941">
      <w:pPr>
        <w:pStyle w:val="NoSpacing"/>
        <w:numPr>
          <w:ilvl w:val="1"/>
          <w:numId w:val="1"/>
        </w:numPr>
        <w:rPr>
          <w:b/>
          <w:sz w:val="16"/>
          <w:szCs w:val="16"/>
        </w:rPr>
      </w:pPr>
      <w:r w:rsidRPr="004D5941">
        <w:rPr>
          <w:sz w:val="16"/>
          <w:szCs w:val="16"/>
        </w:rPr>
        <w:t>23-29 Resolution Authorizing a Loan Agreement and Providing for the Issuance of a General Obligation Corporate Purpose Loan Agreement Anticipation Project Note, Series 2023</w:t>
      </w:r>
      <w:r w:rsidRPr="004D5941">
        <w:rPr>
          <w:sz w:val="16"/>
          <w:szCs w:val="16"/>
        </w:rPr>
        <w:t> </w:t>
      </w:r>
    </w:p>
    <w:p w14:paraId="5E953A3D" w14:textId="16B69EF8" w:rsidR="00937DBF" w:rsidRPr="001C4CD8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4B908174" w14:textId="41DAA25D" w:rsidR="001C4CD8" w:rsidRPr="004A6DC2" w:rsidRDefault="001C4CD8" w:rsidP="001C4C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Building </w:t>
      </w:r>
    </w:p>
    <w:p w14:paraId="45E7C752" w14:textId="67DEA148" w:rsidR="004A6DC2" w:rsidRPr="004A6DC2" w:rsidRDefault="004A6DC2" w:rsidP="004A6DC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4A6DC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206 Dawn Dr. </w:t>
      </w:r>
    </w:p>
    <w:p w14:paraId="36024A4D" w14:textId="7DAEB66B" w:rsidR="001C4CD8" w:rsidRDefault="00132DD7" w:rsidP="00132DD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132D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Excavation</w:t>
      </w:r>
      <w:r w:rsidR="001C4CD8" w:rsidRPr="00132D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76FD4344" w14:textId="46A312EE" w:rsidR="00A6470A" w:rsidRPr="002F19E6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Business of the Mayor </w:t>
      </w:r>
    </w:p>
    <w:p w14:paraId="5E27301A" w14:textId="583FCBAC" w:rsidR="002F19E6" w:rsidRPr="00FB59FD" w:rsidRDefault="002F19E6" w:rsidP="002F1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FB59F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Systems/Processes to Improve Effectiveness and Efficiency “Get rid of way </w:t>
      </w:r>
      <w:proofErr w:type="spellStart"/>
      <w:proofErr w:type="gramStart"/>
      <w:r w:rsidRPr="00FB59F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its</w:t>
      </w:r>
      <w:proofErr w:type="spellEnd"/>
      <w:proofErr w:type="gramEnd"/>
      <w:r w:rsidRPr="00FB59F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always been” mentality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0CBCBA7B" w14:textId="36EC44EC" w:rsidR="002F19E6" w:rsidRDefault="002F19E6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Iowa Thriving Communities Initiative  </w:t>
      </w:r>
    </w:p>
    <w:p w14:paraId="7940CEB1" w14:textId="3E7FCE8F" w:rsidR="002F19E6" w:rsidRDefault="002F19E6" w:rsidP="002F19E6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Usage Ordinances</w:t>
      </w:r>
    </w:p>
    <w:p w14:paraId="2B3EAF93" w14:textId="7C8BBD95" w:rsidR="002F19E6" w:rsidRDefault="002F19E6" w:rsidP="002F19E6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Minimum Standards Policy </w:t>
      </w:r>
    </w:p>
    <w:p w14:paraId="32330072" w14:textId="11F3D286" w:rsidR="002F19E6" w:rsidRDefault="00913762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Community Foundation Grant Cycle </w:t>
      </w:r>
    </w:p>
    <w:p w14:paraId="1B78E1F7" w14:textId="587EDEED" w:rsidR="00913762" w:rsidRDefault="00A42359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Approval to Attend Brownfields Technical Assistance Conference June </w:t>
      </w:r>
      <w:proofErr w:type="gramStart"/>
      <w:r>
        <w:rPr>
          <w:rFonts w:ascii="Times New Roman" w:hAnsi="Times New Roman" w:cs="Times New Roman"/>
          <w:sz w:val="16"/>
          <w:szCs w:val="16"/>
        </w:rPr>
        <w:t>7</w:t>
      </w:r>
      <w:r w:rsidRPr="00A4235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BF0C8A" w14:textId="3056D5BE" w:rsidR="00A42359" w:rsidRDefault="00A42359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ION Environmental Solutions Tour </w:t>
      </w:r>
    </w:p>
    <w:p w14:paraId="0E4C74DA" w14:textId="77777777" w:rsidR="00BF15D9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1F4C6A14" w14:textId="542E8681" w:rsidR="004D4D22" w:rsidRDefault="004D4D22" w:rsidP="004D4D2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Work Orders </w:t>
      </w:r>
    </w:p>
    <w:p w14:paraId="509B753A" w14:textId="0F7BBDCF" w:rsidR="00571C59" w:rsidRDefault="00571C59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Chickasaw County Sheriff’s Monthly Report </w:t>
      </w:r>
    </w:p>
    <w:p w14:paraId="5D023F79" w14:textId="48D28B27" w:rsidR="00FB59FD" w:rsidRDefault="00FB59FD" w:rsidP="00FB59F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Welcome Center Board Monthly Report</w:t>
      </w:r>
    </w:p>
    <w:p w14:paraId="09ADB15A" w14:textId="6E29FD33" w:rsidR="00FB59FD" w:rsidRDefault="00FB59FD" w:rsidP="00FB59F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Park Board Monthly Report 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45186FD2" w14:textId="458DD5DC" w:rsidR="00C10B1C" w:rsidRDefault="00C10B1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Approve Marine Solutions Service Agreement </w:t>
      </w:r>
    </w:p>
    <w:p w14:paraId="2794DD67" w14:textId="4B48DB78" w:rsidR="004D4D22" w:rsidRDefault="004D4D2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Work Orders </w:t>
      </w:r>
    </w:p>
    <w:p w14:paraId="3722C03F" w14:textId="1B7909C4" w:rsidR="002F19E6" w:rsidRDefault="002F19E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Adopting SUDAS Standards </w:t>
      </w:r>
    </w:p>
    <w:p w14:paraId="00F0D12F" w14:textId="59FCFA5B" w:rsidR="004D4D22" w:rsidRDefault="002F19E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on Diamond Maps Subscription </w:t>
      </w:r>
    </w:p>
    <w:p w14:paraId="57D837A7" w14:textId="4203FAB3" w:rsidR="002F19E6" w:rsidRDefault="002F19E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Vacating Alley by Woodbridge St. </w:t>
      </w:r>
    </w:p>
    <w:p w14:paraId="2757F63E" w14:textId="1FC727FD" w:rsidR="002F19E6" w:rsidRDefault="002F19E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Fire Department Allocating Funds to Ambulance Department for LUCAS Devices </w:t>
      </w:r>
    </w:p>
    <w:p w14:paraId="56A3A93B" w14:textId="6F98F94E" w:rsidR="004D4D22" w:rsidRDefault="0023436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on City Paying for Liability and Liquor Insurance for WODD </w:t>
      </w:r>
    </w:p>
    <w:p w14:paraId="7AA5F75B" w14:textId="157BAF22" w:rsidR="00A42359" w:rsidRPr="00C20D83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0D83">
        <w:rPr>
          <w:rFonts w:ascii="Times New Roman" w:hAnsi="Times New Roman" w:cs="Times New Roman"/>
          <w:sz w:val="16"/>
          <w:szCs w:val="16"/>
        </w:rPr>
        <w:t>Action/Discussion Waiver of Water/Sewer 416 Panama</w:t>
      </w:r>
    </w:p>
    <w:p w14:paraId="014A4893" w14:textId="6E1E625D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Trade-In Lawn Mower </w:t>
      </w:r>
    </w:p>
    <w:p w14:paraId="733ABCCB" w14:textId="2568D057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Wastewater Treatment Plant Lights </w:t>
      </w:r>
    </w:p>
    <w:p w14:paraId="3BAF828C" w14:textId="43DA8505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Brush Site </w:t>
      </w:r>
    </w:p>
    <w:p w14:paraId="4B7E6A75" w14:textId="442D5A2E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Rural Fire Department 28E Agreement </w:t>
      </w:r>
    </w:p>
    <w:p w14:paraId="086484D7" w14:textId="6B386583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Darin </w:t>
      </w:r>
      <w:proofErr w:type="spellStart"/>
      <w:r>
        <w:rPr>
          <w:rFonts w:ascii="Times New Roman" w:hAnsi="Times New Roman" w:cs="Times New Roman"/>
          <w:sz w:val="16"/>
          <w:szCs w:val="16"/>
        </w:rPr>
        <w:t>Cerwinske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Improve Main Street </w:t>
      </w:r>
    </w:p>
    <w:p w14:paraId="787F619D" w14:textId="5D797947" w:rsidR="00A42359" w:rsidRDefault="00A4235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Plant Trees City ROW 107 Ridgeway Circle </w:t>
      </w:r>
    </w:p>
    <w:p w14:paraId="4DD00A65" w14:textId="03A92BBE" w:rsidR="00A42359" w:rsidRDefault="00BD0FD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Approve PCC as Billing Service for Nashua Area EMS </w:t>
      </w:r>
    </w:p>
    <w:p w14:paraId="7D650515" w14:textId="0D26A977" w:rsidR="00C10B1C" w:rsidRDefault="00C10B1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Red Tag </w:t>
      </w:r>
    </w:p>
    <w:p w14:paraId="17177752" w14:textId="665ECEEC" w:rsidR="00C10B1C" w:rsidRDefault="00C10B1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Action/Discussion Plugged Sewer Line 315 Greeley St. </w:t>
      </w:r>
    </w:p>
    <w:p w14:paraId="34E08BDE" w14:textId="2DDBAA6A" w:rsidR="00C10B1C" w:rsidRDefault="00D25A7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Next Steps Hiring Process </w:t>
      </w:r>
    </w:p>
    <w:p w14:paraId="653F2E26" w14:textId="7C84CD6E" w:rsidR="00E55733" w:rsidRDefault="00E55733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225BF1">
        <w:rPr>
          <w:rFonts w:ascii="Times New Roman" w:hAnsi="Times New Roman" w:cs="Times New Roman"/>
          <w:sz w:val="16"/>
          <w:szCs w:val="16"/>
        </w:rPr>
        <w:t xml:space="preserve">AC in City Hall went </w:t>
      </w:r>
      <w:proofErr w:type="gramStart"/>
      <w:r w:rsidR="00225BF1">
        <w:rPr>
          <w:rFonts w:ascii="Times New Roman" w:hAnsi="Times New Roman" w:cs="Times New Roman"/>
          <w:sz w:val="16"/>
          <w:szCs w:val="16"/>
        </w:rPr>
        <w:t>out</w:t>
      </w:r>
      <w:proofErr w:type="gramEnd"/>
      <w:r w:rsidR="00225BF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92E466" w14:textId="1DE61769" w:rsidR="004671B7" w:rsidRDefault="004671B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Wastewater Treatment Facility Estimate </w:t>
      </w:r>
      <w:proofErr w:type="spellStart"/>
      <w:r w:rsidR="00377B08">
        <w:rPr>
          <w:rFonts w:ascii="Times New Roman" w:hAnsi="Times New Roman" w:cs="Times New Roman"/>
          <w:sz w:val="16"/>
          <w:szCs w:val="16"/>
        </w:rPr>
        <w:t>Hennings</w:t>
      </w:r>
      <w:proofErr w:type="spellEnd"/>
      <w:r w:rsidR="00377B08">
        <w:rPr>
          <w:rFonts w:ascii="Times New Roman" w:hAnsi="Times New Roman" w:cs="Times New Roman"/>
          <w:sz w:val="16"/>
          <w:szCs w:val="16"/>
        </w:rPr>
        <w:t xml:space="preserve"> Electric</w:t>
      </w:r>
    </w:p>
    <w:p w14:paraId="0855DE0B" w14:textId="378FCD01" w:rsidR="00C05664" w:rsidRDefault="00C0566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proofErr w:type="spellStart"/>
      <w:r>
        <w:rPr>
          <w:rFonts w:ascii="Times New Roman" w:hAnsi="Times New Roman" w:cs="Times New Roman"/>
          <w:sz w:val="16"/>
          <w:szCs w:val="16"/>
        </w:rPr>
        <w:t>PeopleService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Contract Final Payment </w:t>
      </w:r>
    </w:p>
    <w:p w14:paraId="3BEC079F" w14:textId="3AC4423C" w:rsidR="00FB7C15" w:rsidRDefault="00FB7C1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Billing Issue 229 Mill St.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58ED74F0" w:rsidR="00D3391A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438A00C4" w14:textId="0CDFEDBC" w:rsidR="00A42359" w:rsidRPr="009A0D20" w:rsidRDefault="00A42359" w:rsidP="00A42359">
      <w:pPr>
        <w:pStyle w:val="Default"/>
        <w:numPr>
          <w:ilvl w:val="3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Post Dive Follow Up </w:t>
      </w:r>
    </w:p>
    <w:p w14:paraId="005594B9" w14:textId="1B6B9B3D" w:rsidR="0046475E" w:rsidRPr="009A0D20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B90C" w14:textId="77777777" w:rsidR="005B2306" w:rsidRPr="004F3A97" w:rsidRDefault="005B230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D29FFEA" w14:textId="77777777" w:rsidR="005B2306" w:rsidRPr="004F3A97" w:rsidRDefault="005B230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C437" w14:textId="77777777" w:rsidR="005B2306" w:rsidRPr="004F3A97" w:rsidRDefault="005B230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ED9AA3D" w14:textId="77777777" w:rsidR="005B2306" w:rsidRPr="004F3A97" w:rsidRDefault="005B2306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2306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F30"/>
    <w:rsid w:val="006B6B3A"/>
    <w:rsid w:val="006B6EE2"/>
    <w:rsid w:val="006C0A02"/>
    <w:rsid w:val="006C1586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D7A"/>
    <w:rsid w:val="008F6A6F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4020"/>
    <w:rsid w:val="00A14625"/>
    <w:rsid w:val="00A14A4B"/>
    <w:rsid w:val="00A14BBD"/>
    <w:rsid w:val="00A15038"/>
    <w:rsid w:val="00A158A6"/>
    <w:rsid w:val="00A1667B"/>
    <w:rsid w:val="00A2033B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82B"/>
    <w:rsid w:val="00C05B60"/>
    <w:rsid w:val="00C05EA2"/>
    <w:rsid w:val="00C076AF"/>
    <w:rsid w:val="00C07DA2"/>
    <w:rsid w:val="00C10394"/>
    <w:rsid w:val="00C10B1C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33"/>
    <w:rsid w:val="00E557C6"/>
    <w:rsid w:val="00E55E1A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373</cp:revision>
  <cp:lastPrinted>2023-06-02T14:51:00Z</cp:lastPrinted>
  <dcterms:created xsi:type="dcterms:W3CDTF">2023-05-30T21:25:00Z</dcterms:created>
  <dcterms:modified xsi:type="dcterms:W3CDTF">2023-06-02T14:56:00Z</dcterms:modified>
</cp:coreProperties>
</file>