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E09" w:rsidRPr="00FF6BE5" w:rsidRDefault="00622E09" w:rsidP="001B5EA1">
      <w:pPr>
        <w:spacing w:after="0" w:line="240" w:lineRule="auto"/>
        <w:jc w:val="center"/>
        <w:rPr>
          <w:rFonts w:ascii="Times New Roman" w:hAnsi="Times New Roman" w:cs="Times New Roman"/>
          <w:b/>
          <w:sz w:val="16"/>
          <w:szCs w:val="16"/>
        </w:rPr>
      </w:pPr>
      <w:r w:rsidRPr="00FF6BE5">
        <w:rPr>
          <w:rFonts w:ascii="Times New Roman" w:hAnsi="Times New Roman" w:cs="Times New Roman"/>
          <w:b/>
          <w:sz w:val="16"/>
          <w:szCs w:val="16"/>
        </w:rPr>
        <w:t>City of Nashua</w:t>
      </w:r>
    </w:p>
    <w:p w:rsidR="00622E09" w:rsidRPr="00FF6BE5" w:rsidRDefault="00622E09" w:rsidP="001B5EA1">
      <w:pPr>
        <w:spacing w:after="0" w:line="240" w:lineRule="auto"/>
        <w:jc w:val="center"/>
        <w:rPr>
          <w:rFonts w:ascii="Times New Roman" w:hAnsi="Times New Roman" w:cs="Times New Roman"/>
          <w:b/>
          <w:sz w:val="16"/>
          <w:szCs w:val="16"/>
        </w:rPr>
      </w:pPr>
      <w:r w:rsidRPr="00FF6BE5">
        <w:rPr>
          <w:rFonts w:ascii="Times New Roman" w:hAnsi="Times New Roman" w:cs="Times New Roman"/>
          <w:b/>
          <w:sz w:val="16"/>
          <w:szCs w:val="16"/>
        </w:rPr>
        <w:t>CITY COUNCIL</w:t>
      </w:r>
      <w:r w:rsidR="00913C1A" w:rsidRPr="00FF6BE5">
        <w:rPr>
          <w:rFonts w:ascii="Times New Roman" w:hAnsi="Times New Roman" w:cs="Times New Roman"/>
          <w:b/>
          <w:sz w:val="16"/>
          <w:szCs w:val="16"/>
        </w:rPr>
        <w:t xml:space="preserve"> MINUTES</w:t>
      </w:r>
    </w:p>
    <w:p w:rsidR="00622E09" w:rsidRPr="00FF6BE5" w:rsidRDefault="005C73B1" w:rsidP="001B5EA1">
      <w:pPr>
        <w:spacing w:after="0" w:line="240" w:lineRule="auto"/>
        <w:jc w:val="center"/>
        <w:rPr>
          <w:rFonts w:ascii="Times New Roman" w:hAnsi="Times New Roman" w:cs="Times New Roman"/>
          <w:b/>
          <w:sz w:val="16"/>
          <w:szCs w:val="16"/>
        </w:rPr>
      </w:pPr>
      <w:r w:rsidRPr="00FF6BE5">
        <w:rPr>
          <w:rFonts w:ascii="Times New Roman" w:hAnsi="Times New Roman" w:cs="Times New Roman"/>
          <w:b/>
          <w:sz w:val="16"/>
          <w:szCs w:val="16"/>
        </w:rPr>
        <w:t>City Council Chambers</w:t>
      </w:r>
      <w:r w:rsidR="00622E09" w:rsidRPr="00FF6BE5">
        <w:rPr>
          <w:rFonts w:ascii="Times New Roman" w:hAnsi="Times New Roman" w:cs="Times New Roman"/>
          <w:b/>
          <w:sz w:val="16"/>
          <w:szCs w:val="16"/>
        </w:rPr>
        <w:t xml:space="preserve">, </w:t>
      </w:r>
      <w:r w:rsidRPr="00FF6BE5">
        <w:rPr>
          <w:rFonts w:ascii="Times New Roman" w:hAnsi="Times New Roman" w:cs="Times New Roman"/>
          <w:b/>
          <w:sz w:val="16"/>
          <w:szCs w:val="16"/>
        </w:rPr>
        <w:t>City Hall</w:t>
      </w:r>
    </w:p>
    <w:p w:rsidR="00595F38" w:rsidRPr="000B12F4" w:rsidRDefault="00913C1A" w:rsidP="0030588A">
      <w:pPr>
        <w:spacing w:after="0" w:line="240" w:lineRule="auto"/>
        <w:rPr>
          <w:rFonts w:ascii="Times New Roman" w:hAnsi="Times New Roman" w:cs="Times New Roman"/>
          <w:sz w:val="18"/>
          <w:szCs w:val="18"/>
        </w:rPr>
      </w:pPr>
      <w:r w:rsidRPr="000B12F4">
        <w:rPr>
          <w:rFonts w:ascii="Times New Roman" w:hAnsi="Times New Roman" w:cs="Times New Roman"/>
          <w:sz w:val="18"/>
          <w:szCs w:val="18"/>
        </w:rPr>
        <w:t xml:space="preserve">The Nashua City Council </w:t>
      </w:r>
      <w:r w:rsidR="00791203" w:rsidRPr="000B12F4">
        <w:rPr>
          <w:rFonts w:ascii="Times New Roman" w:hAnsi="Times New Roman" w:cs="Times New Roman"/>
          <w:sz w:val="18"/>
          <w:szCs w:val="18"/>
        </w:rPr>
        <w:t xml:space="preserve">met in regular session </w:t>
      </w:r>
      <w:r w:rsidRPr="000B12F4">
        <w:rPr>
          <w:rFonts w:ascii="Times New Roman" w:hAnsi="Times New Roman" w:cs="Times New Roman"/>
          <w:sz w:val="18"/>
          <w:szCs w:val="18"/>
        </w:rPr>
        <w:t xml:space="preserve">on </w:t>
      </w:r>
      <w:r w:rsidR="00F47F4B" w:rsidRPr="000B12F4">
        <w:rPr>
          <w:rFonts w:ascii="Times New Roman" w:hAnsi="Times New Roman" w:cs="Times New Roman"/>
          <w:sz w:val="18"/>
          <w:szCs w:val="18"/>
        </w:rPr>
        <w:t xml:space="preserve">January </w:t>
      </w:r>
      <w:r w:rsidR="00335F4C" w:rsidRPr="000B12F4">
        <w:rPr>
          <w:rFonts w:ascii="Times New Roman" w:hAnsi="Times New Roman" w:cs="Times New Roman"/>
          <w:sz w:val="18"/>
          <w:szCs w:val="18"/>
        </w:rPr>
        <w:t>18</w:t>
      </w:r>
      <w:r w:rsidR="004C3AC1" w:rsidRPr="000B12F4">
        <w:rPr>
          <w:rFonts w:ascii="Times New Roman" w:hAnsi="Times New Roman" w:cs="Times New Roman"/>
          <w:sz w:val="18"/>
          <w:szCs w:val="18"/>
        </w:rPr>
        <w:t xml:space="preserve">, </w:t>
      </w:r>
      <w:r w:rsidRPr="000B12F4">
        <w:rPr>
          <w:rFonts w:ascii="Times New Roman" w:hAnsi="Times New Roman" w:cs="Times New Roman"/>
          <w:sz w:val="18"/>
          <w:szCs w:val="18"/>
        </w:rPr>
        <w:t>20</w:t>
      </w:r>
      <w:r w:rsidR="002F063D" w:rsidRPr="000B12F4">
        <w:rPr>
          <w:rFonts w:ascii="Times New Roman" w:hAnsi="Times New Roman" w:cs="Times New Roman"/>
          <w:sz w:val="18"/>
          <w:szCs w:val="18"/>
        </w:rPr>
        <w:t>2</w:t>
      </w:r>
      <w:r w:rsidR="00F47F4B" w:rsidRPr="000B12F4">
        <w:rPr>
          <w:rFonts w:ascii="Times New Roman" w:hAnsi="Times New Roman" w:cs="Times New Roman"/>
          <w:sz w:val="18"/>
          <w:szCs w:val="18"/>
        </w:rPr>
        <w:t>1</w:t>
      </w:r>
      <w:r w:rsidRPr="000B12F4">
        <w:rPr>
          <w:rFonts w:ascii="Times New Roman" w:hAnsi="Times New Roman" w:cs="Times New Roman"/>
          <w:sz w:val="18"/>
          <w:szCs w:val="18"/>
        </w:rPr>
        <w:t xml:space="preserve"> </w:t>
      </w:r>
      <w:r w:rsidR="00791203" w:rsidRPr="000B12F4">
        <w:rPr>
          <w:rFonts w:ascii="Times New Roman" w:hAnsi="Times New Roman" w:cs="Times New Roman"/>
          <w:sz w:val="18"/>
          <w:szCs w:val="18"/>
        </w:rPr>
        <w:t xml:space="preserve">in Council Chambers at City Hall. </w:t>
      </w:r>
      <w:proofErr w:type="gramStart"/>
      <w:r w:rsidR="00791203" w:rsidRPr="000B12F4">
        <w:rPr>
          <w:rFonts w:ascii="Times New Roman" w:hAnsi="Times New Roman" w:cs="Times New Roman"/>
          <w:sz w:val="18"/>
          <w:szCs w:val="18"/>
        </w:rPr>
        <w:t>Pursuant to Iowa Code 21.8</w:t>
      </w:r>
      <w:r w:rsidR="00977A82" w:rsidRPr="000B12F4">
        <w:rPr>
          <w:rFonts w:ascii="Times New Roman" w:hAnsi="Times New Roman" w:cs="Times New Roman"/>
          <w:sz w:val="18"/>
          <w:szCs w:val="18"/>
        </w:rPr>
        <w:t>.</w:t>
      </w:r>
      <w:proofErr w:type="gramEnd"/>
      <w:r w:rsidR="00791203" w:rsidRPr="000B12F4">
        <w:rPr>
          <w:rFonts w:ascii="Times New Roman" w:hAnsi="Times New Roman" w:cs="Times New Roman"/>
          <w:sz w:val="18"/>
          <w:szCs w:val="18"/>
        </w:rPr>
        <w:t xml:space="preserve"> </w:t>
      </w:r>
      <w:r w:rsidR="00977A82" w:rsidRPr="000B12F4">
        <w:rPr>
          <w:rFonts w:ascii="Times New Roman" w:hAnsi="Times New Roman" w:cs="Times New Roman"/>
          <w:sz w:val="18"/>
          <w:szCs w:val="18"/>
        </w:rPr>
        <w:t>T</w:t>
      </w:r>
      <w:r w:rsidR="00791203" w:rsidRPr="000B12F4">
        <w:rPr>
          <w:rFonts w:ascii="Times New Roman" w:hAnsi="Times New Roman" w:cs="Times New Roman"/>
          <w:sz w:val="18"/>
          <w:szCs w:val="18"/>
        </w:rPr>
        <w:t>he meeting was also held electronically due to concerns of Covi</w:t>
      </w:r>
      <w:r w:rsidR="006D0BF8" w:rsidRPr="000B12F4">
        <w:rPr>
          <w:rFonts w:ascii="Times New Roman" w:hAnsi="Times New Roman" w:cs="Times New Roman"/>
          <w:sz w:val="18"/>
          <w:szCs w:val="18"/>
        </w:rPr>
        <w:t>d-19 and social distancing guidelines</w:t>
      </w:r>
      <w:r w:rsidR="00791203" w:rsidRPr="000B12F4">
        <w:rPr>
          <w:rFonts w:ascii="Times New Roman" w:hAnsi="Times New Roman" w:cs="Times New Roman"/>
          <w:sz w:val="18"/>
          <w:szCs w:val="18"/>
        </w:rPr>
        <w:t xml:space="preserve"> put in place by Governor Kim Reynolds.  </w:t>
      </w:r>
      <w:r w:rsidRPr="000B12F4">
        <w:rPr>
          <w:rFonts w:ascii="Times New Roman" w:hAnsi="Times New Roman" w:cs="Times New Roman"/>
          <w:sz w:val="18"/>
          <w:szCs w:val="18"/>
        </w:rPr>
        <w:t xml:space="preserve">The meeting was called to order at </w:t>
      </w:r>
      <w:r w:rsidR="003D06B1" w:rsidRPr="000B12F4">
        <w:rPr>
          <w:rFonts w:ascii="Times New Roman" w:hAnsi="Times New Roman" w:cs="Times New Roman"/>
          <w:sz w:val="18"/>
          <w:szCs w:val="18"/>
        </w:rPr>
        <w:t>7:0</w:t>
      </w:r>
      <w:r w:rsidR="00F36A3F" w:rsidRPr="000B12F4">
        <w:rPr>
          <w:rFonts w:ascii="Times New Roman" w:hAnsi="Times New Roman" w:cs="Times New Roman"/>
          <w:sz w:val="18"/>
          <w:szCs w:val="18"/>
        </w:rPr>
        <w:t>0</w:t>
      </w:r>
      <w:r w:rsidR="00ED65AA" w:rsidRPr="000B12F4">
        <w:rPr>
          <w:rFonts w:ascii="Times New Roman" w:hAnsi="Times New Roman" w:cs="Times New Roman"/>
          <w:sz w:val="18"/>
          <w:szCs w:val="18"/>
        </w:rPr>
        <w:t>P</w:t>
      </w:r>
      <w:r w:rsidRPr="000B12F4">
        <w:rPr>
          <w:rFonts w:ascii="Times New Roman" w:hAnsi="Times New Roman" w:cs="Times New Roman"/>
          <w:sz w:val="18"/>
          <w:szCs w:val="18"/>
        </w:rPr>
        <w:t xml:space="preserve">M with Mayor </w:t>
      </w:r>
      <w:r w:rsidR="00096F5F" w:rsidRPr="000B12F4">
        <w:rPr>
          <w:rFonts w:ascii="Times New Roman" w:hAnsi="Times New Roman" w:cs="Times New Roman"/>
          <w:sz w:val="18"/>
          <w:szCs w:val="18"/>
        </w:rPr>
        <w:t>Betsinger</w:t>
      </w:r>
      <w:r w:rsidR="003D06B1" w:rsidRPr="000B12F4">
        <w:rPr>
          <w:rFonts w:ascii="Times New Roman" w:hAnsi="Times New Roman" w:cs="Times New Roman"/>
          <w:sz w:val="18"/>
          <w:szCs w:val="18"/>
        </w:rPr>
        <w:t xml:space="preserve"> </w:t>
      </w:r>
      <w:r w:rsidRPr="000B12F4">
        <w:rPr>
          <w:rFonts w:ascii="Times New Roman" w:hAnsi="Times New Roman" w:cs="Times New Roman"/>
          <w:sz w:val="18"/>
          <w:szCs w:val="18"/>
        </w:rPr>
        <w:t>presiding.</w:t>
      </w:r>
      <w:r w:rsidR="003D06B1" w:rsidRPr="000B12F4">
        <w:rPr>
          <w:rFonts w:ascii="Times New Roman" w:hAnsi="Times New Roman" w:cs="Times New Roman"/>
          <w:sz w:val="18"/>
          <w:szCs w:val="18"/>
        </w:rPr>
        <w:t xml:space="preserve"> </w:t>
      </w:r>
      <w:r w:rsidRPr="000B12F4">
        <w:rPr>
          <w:rFonts w:ascii="Times New Roman" w:hAnsi="Times New Roman" w:cs="Times New Roman"/>
          <w:sz w:val="18"/>
          <w:szCs w:val="18"/>
        </w:rPr>
        <w:t>Council members present were</w:t>
      </w:r>
      <w:r w:rsidR="002F063D" w:rsidRPr="000B12F4">
        <w:rPr>
          <w:rFonts w:ascii="Times New Roman" w:hAnsi="Times New Roman" w:cs="Times New Roman"/>
          <w:sz w:val="18"/>
          <w:szCs w:val="18"/>
        </w:rPr>
        <w:t xml:space="preserve"> </w:t>
      </w:r>
      <w:r w:rsidR="00977A82" w:rsidRPr="000B12F4">
        <w:rPr>
          <w:rFonts w:ascii="Times New Roman" w:hAnsi="Times New Roman" w:cs="Times New Roman"/>
          <w:sz w:val="18"/>
          <w:szCs w:val="18"/>
        </w:rPr>
        <w:t xml:space="preserve">Alex Anthofer, </w:t>
      </w:r>
      <w:r w:rsidR="007E45BD" w:rsidRPr="000B12F4">
        <w:rPr>
          <w:rFonts w:ascii="Times New Roman" w:hAnsi="Times New Roman" w:cs="Times New Roman"/>
          <w:sz w:val="18"/>
          <w:szCs w:val="18"/>
        </w:rPr>
        <w:t>Scott Cerwinske</w:t>
      </w:r>
      <w:r w:rsidR="000E0F27" w:rsidRPr="000B12F4">
        <w:rPr>
          <w:rFonts w:ascii="Times New Roman" w:hAnsi="Times New Roman" w:cs="Times New Roman"/>
          <w:sz w:val="18"/>
          <w:szCs w:val="18"/>
        </w:rPr>
        <w:t>,</w:t>
      </w:r>
      <w:r w:rsidR="007E45BD" w:rsidRPr="000B12F4">
        <w:rPr>
          <w:rFonts w:ascii="Times New Roman" w:hAnsi="Times New Roman" w:cs="Times New Roman"/>
          <w:sz w:val="18"/>
          <w:szCs w:val="18"/>
        </w:rPr>
        <w:t xml:space="preserve"> T</w:t>
      </w:r>
      <w:r w:rsidR="002F063D" w:rsidRPr="000B12F4">
        <w:rPr>
          <w:rFonts w:ascii="Times New Roman" w:hAnsi="Times New Roman" w:cs="Times New Roman"/>
          <w:sz w:val="18"/>
          <w:szCs w:val="18"/>
        </w:rPr>
        <w:t>homas Johnson</w:t>
      </w:r>
      <w:r w:rsidR="000E0F27" w:rsidRPr="000B12F4">
        <w:rPr>
          <w:rFonts w:ascii="Times New Roman" w:hAnsi="Times New Roman" w:cs="Times New Roman"/>
          <w:sz w:val="18"/>
          <w:szCs w:val="18"/>
        </w:rPr>
        <w:t xml:space="preserve"> and</w:t>
      </w:r>
      <w:r w:rsidR="00977A82" w:rsidRPr="000B12F4">
        <w:rPr>
          <w:rFonts w:ascii="Times New Roman" w:hAnsi="Times New Roman" w:cs="Times New Roman"/>
          <w:sz w:val="18"/>
          <w:szCs w:val="18"/>
        </w:rPr>
        <w:t xml:space="preserve"> </w:t>
      </w:r>
      <w:r w:rsidR="00EE729E" w:rsidRPr="000B12F4">
        <w:rPr>
          <w:rFonts w:ascii="Times New Roman" w:hAnsi="Times New Roman" w:cs="Times New Roman"/>
          <w:sz w:val="18"/>
          <w:szCs w:val="18"/>
        </w:rPr>
        <w:t>Hal Kelleher</w:t>
      </w:r>
      <w:r w:rsidR="000E0F27" w:rsidRPr="000B12F4">
        <w:rPr>
          <w:rFonts w:ascii="Times New Roman" w:hAnsi="Times New Roman" w:cs="Times New Roman"/>
          <w:sz w:val="18"/>
          <w:szCs w:val="18"/>
        </w:rPr>
        <w:t xml:space="preserve">. </w:t>
      </w:r>
      <w:r w:rsidR="00FE18F4" w:rsidRPr="000B12F4">
        <w:rPr>
          <w:rFonts w:ascii="Times New Roman" w:hAnsi="Times New Roman" w:cs="Times New Roman"/>
          <w:sz w:val="18"/>
          <w:szCs w:val="18"/>
        </w:rPr>
        <w:t>Charles Shelby</w:t>
      </w:r>
      <w:r w:rsidR="00F36A3F" w:rsidRPr="000B12F4">
        <w:rPr>
          <w:rFonts w:ascii="Times New Roman" w:hAnsi="Times New Roman" w:cs="Times New Roman"/>
          <w:sz w:val="18"/>
          <w:szCs w:val="18"/>
        </w:rPr>
        <w:t xml:space="preserve"> </w:t>
      </w:r>
      <w:r w:rsidR="00EE729E" w:rsidRPr="000B12F4">
        <w:rPr>
          <w:rFonts w:ascii="Times New Roman" w:hAnsi="Times New Roman" w:cs="Times New Roman"/>
          <w:sz w:val="18"/>
          <w:szCs w:val="18"/>
        </w:rPr>
        <w:t>was</w:t>
      </w:r>
      <w:r w:rsidR="00F36A3F" w:rsidRPr="000B12F4">
        <w:rPr>
          <w:rFonts w:ascii="Times New Roman" w:hAnsi="Times New Roman" w:cs="Times New Roman"/>
          <w:sz w:val="18"/>
          <w:szCs w:val="18"/>
        </w:rPr>
        <w:t xml:space="preserve"> absent.  </w:t>
      </w:r>
      <w:r w:rsidRPr="000B12F4">
        <w:rPr>
          <w:rFonts w:ascii="Times New Roman" w:hAnsi="Times New Roman" w:cs="Times New Roman"/>
          <w:sz w:val="18"/>
          <w:szCs w:val="18"/>
        </w:rPr>
        <w:t>City employee</w:t>
      </w:r>
      <w:r w:rsidR="00E12AEA" w:rsidRPr="000B12F4">
        <w:rPr>
          <w:rFonts w:ascii="Times New Roman" w:hAnsi="Times New Roman" w:cs="Times New Roman"/>
          <w:sz w:val="18"/>
          <w:szCs w:val="18"/>
        </w:rPr>
        <w:t>(</w:t>
      </w:r>
      <w:r w:rsidR="000F58EB" w:rsidRPr="000B12F4">
        <w:rPr>
          <w:rFonts w:ascii="Times New Roman" w:hAnsi="Times New Roman" w:cs="Times New Roman"/>
          <w:sz w:val="18"/>
          <w:szCs w:val="18"/>
        </w:rPr>
        <w:t>s</w:t>
      </w:r>
      <w:r w:rsidR="00E12AEA" w:rsidRPr="000B12F4">
        <w:rPr>
          <w:rFonts w:ascii="Times New Roman" w:hAnsi="Times New Roman" w:cs="Times New Roman"/>
          <w:sz w:val="18"/>
          <w:szCs w:val="18"/>
        </w:rPr>
        <w:t>)</w:t>
      </w:r>
      <w:r w:rsidR="00D666B2" w:rsidRPr="000B12F4">
        <w:rPr>
          <w:rFonts w:ascii="Times New Roman" w:hAnsi="Times New Roman" w:cs="Times New Roman"/>
          <w:sz w:val="18"/>
          <w:szCs w:val="18"/>
        </w:rPr>
        <w:t xml:space="preserve"> </w:t>
      </w:r>
      <w:r w:rsidR="00CC16D0" w:rsidRPr="000B12F4">
        <w:rPr>
          <w:rFonts w:ascii="Times New Roman" w:hAnsi="Times New Roman" w:cs="Times New Roman"/>
          <w:sz w:val="18"/>
          <w:szCs w:val="18"/>
        </w:rPr>
        <w:t>City Clerk John O</w:t>
      </w:r>
      <w:r w:rsidR="00501F54" w:rsidRPr="000B12F4">
        <w:rPr>
          <w:rFonts w:ascii="Times New Roman" w:hAnsi="Times New Roman" w:cs="Times New Roman"/>
          <w:sz w:val="18"/>
          <w:szCs w:val="18"/>
        </w:rPr>
        <w:t>t</w:t>
      </w:r>
      <w:r w:rsidR="00CC16D0" w:rsidRPr="000B12F4">
        <w:rPr>
          <w:rFonts w:ascii="Times New Roman" w:hAnsi="Times New Roman" w:cs="Times New Roman"/>
          <w:sz w:val="18"/>
          <w:szCs w:val="18"/>
        </w:rPr>
        <w:t>t</w:t>
      </w:r>
      <w:r w:rsidR="00501F54" w:rsidRPr="000B12F4">
        <w:rPr>
          <w:rFonts w:ascii="Times New Roman" w:hAnsi="Times New Roman" w:cs="Times New Roman"/>
          <w:sz w:val="18"/>
          <w:szCs w:val="18"/>
        </w:rPr>
        <w:t xml:space="preserve"> </w:t>
      </w:r>
      <w:r w:rsidR="00F3288C" w:rsidRPr="000B12F4">
        <w:rPr>
          <w:rFonts w:ascii="Times New Roman" w:hAnsi="Times New Roman" w:cs="Times New Roman"/>
          <w:sz w:val="18"/>
          <w:szCs w:val="18"/>
        </w:rPr>
        <w:t>was</w:t>
      </w:r>
      <w:r w:rsidR="00360EB3" w:rsidRPr="000B12F4">
        <w:rPr>
          <w:rFonts w:ascii="Times New Roman" w:hAnsi="Times New Roman" w:cs="Times New Roman"/>
          <w:sz w:val="18"/>
          <w:szCs w:val="18"/>
        </w:rPr>
        <w:t xml:space="preserve"> present</w:t>
      </w:r>
      <w:r w:rsidR="000E0F27" w:rsidRPr="000B12F4">
        <w:rPr>
          <w:rFonts w:ascii="Times New Roman" w:hAnsi="Times New Roman" w:cs="Times New Roman"/>
          <w:sz w:val="18"/>
          <w:szCs w:val="18"/>
        </w:rPr>
        <w:t xml:space="preserve"> along with </w:t>
      </w:r>
      <w:r w:rsidR="00335F4C" w:rsidRPr="000B12F4">
        <w:rPr>
          <w:rFonts w:ascii="Times New Roman" w:hAnsi="Times New Roman" w:cs="Times New Roman"/>
          <w:sz w:val="18"/>
          <w:szCs w:val="18"/>
        </w:rPr>
        <w:t xml:space="preserve">Nick Henningsen Water/Waste Water superintendent.  Val Johnson </w:t>
      </w:r>
      <w:r w:rsidR="0065325D">
        <w:rPr>
          <w:rFonts w:ascii="Times New Roman" w:hAnsi="Times New Roman" w:cs="Times New Roman"/>
          <w:sz w:val="18"/>
          <w:szCs w:val="18"/>
        </w:rPr>
        <w:t xml:space="preserve">the city’s </w:t>
      </w:r>
      <w:r w:rsidR="00A36086" w:rsidRPr="000B12F4">
        <w:rPr>
          <w:rFonts w:ascii="Times New Roman" w:hAnsi="Times New Roman" w:cs="Times New Roman"/>
          <w:sz w:val="18"/>
          <w:szCs w:val="18"/>
        </w:rPr>
        <w:t xml:space="preserve">health insurance agent </w:t>
      </w:r>
      <w:r w:rsidR="00335F4C" w:rsidRPr="000B12F4">
        <w:rPr>
          <w:rFonts w:ascii="Times New Roman" w:hAnsi="Times New Roman" w:cs="Times New Roman"/>
          <w:sz w:val="18"/>
          <w:szCs w:val="18"/>
        </w:rPr>
        <w:t xml:space="preserve">was also present.  </w:t>
      </w:r>
      <w:r w:rsidR="000E0F27" w:rsidRPr="000B12F4">
        <w:rPr>
          <w:rFonts w:ascii="Times New Roman" w:hAnsi="Times New Roman" w:cs="Times New Roman"/>
          <w:sz w:val="18"/>
          <w:szCs w:val="18"/>
        </w:rPr>
        <w:t>T</w:t>
      </w:r>
      <w:r w:rsidR="00F36A3F" w:rsidRPr="000B12F4">
        <w:rPr>
          <w:rFonts w:ascii="Times New Roman" w:hAnsi="Times New Roman" w:cs="Times New Roman"/>
          <w:sz w:val="18"/>
          <w:szCs w:val="18"/>
        </w:rPr>
        <w:t>here w</w:t>
      </w:r>
      <w:r w:rsidR="00335F4C" w:rsidRPr="000B12F4">
        <w:rPr>
          <w:rFonts w:ascii="Times New Roman" w:hAnsi="Times New Roman" w:cs="Times New Roman"/>
          <w:sz w:val="18"/>
          <w:szCs w:val="18"/>
        </w:rPr>
        <w:t xml:space="preserve">ere no </w:t>
      </w:r>
      <w:r w:rsidR="00F36A3F" w:rsidRPr="000B12F4">
        <w:rPr>
          <w:rFonts w:ascii="Times New Roman" w:hAnsi="Times New Roman" w:cs="Times New Roman"/>
          <w:sz w:val="18"/>
          <w:szCs w:val="18"/>
        </w:rPr>
        <w:t>guest</w:t>
      </w:r>
      <w:r w:rsidR="00335F4C" w:rsidRPr="000B12F4">
        <w:rPr>
          <w:rFonts w:ascii="Times New Roman" w:hAnsi="Times New Roman" w:cs="Times New Roman"/>
          <w:sz w:val="18"/>
          <w:szCs w:val="18"/>
        </w:rPr>
        <w:t>s</w:t>
      </w:r>
      <w:r w:rsidR="00F36A3F" w:rsidRPr="000B12F4">
        <w:rPr>
          <w:rFonts w:ascii="Times New Roman" w:hAnsi="Times New Roman" w:cs="Times New Roman"/>
          <w:sz w:val="18"/>
          <w:szCs w:val="18"/>
        </w:rPr>
        <w:t xml:space="preserve"> in attendance.  </w:t>
      </w:r>
      <w:r w:rsidR="00EB597F" w:rsidRPr="000B12F4">
        <w:rPr>
          <w:rFonts w:ascii="Times New Roman" w:hAnsi="Times New Roman" w:cs="Times New Roman"/>
          <w:sz w:val="18"/>
          <w:szCs w:val="18"/>
        </w:rPr>
        <w:t>Mayor</w:t>
      </w:r>
      <w:r w:rsidR="003D06B1" w:rsidRPr="000B12F4">
        <w:rPr>
          <w:rFonts w:ascii="Times New Roman" w:hAnsi="Times New Roman" w:cs="Times New Roman"/>
          <w:sz w:val="18"/>
          <w:szCs w:val="18"/>
        </w:rPr>
        <w:t xml:space="preserve"> </w:t>
      </w:r>
      <w:r w:rsidR="00096F5F" w:rsidRPr="000B12F4">
        <w:rPr>
          <w:rFonts w:ascii="Times New Roman" w:hAnsi="Times New Roman" w:cs="Times New Roman"/>
          <w:sz w:val="18"/>
          <w:szCs w:val="18"/>
        </w:rPr>
        <w:t>Betsinger</w:t>
      </w:r>
      <w:r w:rsidR="00EB597F" w:rsidRPr="000B12F4">
        <w:rPr>
          <w:rFonts w:ascii="Times New Roman" w:hAnsi="Times New Roman" w:cs="Times New Roman"/>
          <w:sz w:val="18"/>
          <w:szCs w:val="18"/>
        </w:rPr>
        <w:t xml:space="preserve"> asked for consideration approving the</w:t>
      </w:r>
      <w:r w:rsidR="00501F54" w:rsidRPr="000B12F4">
        <w:rPr>
          <w:rFonts w:ascii="Times New Roman" w:hAnsi="Times New Roman" w:cs="Times New Roman"/>
          <w:sz w:val="18"/>
          <w:szCs w:val="18"/>
        </w:rPr>
        <w:t xml:space="preserve"> </w:t>
      </w:r>
      <w:r w:rsidR="009614FC" w:rsidRPr="000B12F4">
        <w:rPr>
          <w:rFonts w:ascii="Times New Roman" w:hAnsi="Times New Roman" w:cs="Times New Roman"/>
          <w:sz w:val="18"/>
          <w:szCs w:val="18"/>
        </w:rPr>
        <w:t>a</w:t>
      </w:r>
      <w:r w:rsidR="00E67874" w:rsidRPr="000B12F4">
        <w:rPr>
          <w:rFonts w:ascii="Times New Roman" w:hAnsi="Times New Roman" w:cs="Times New Roman"/>
          <w:sz w:val="18"/>
          <w:szCs w:val="18"/>
        </w:rPr>
        <w:t>genda</w:t>
      </w:r>
      <w:r w:rsidR="009614FC" w:rsidRPr="000B12F4">
        <w:rPr>
          <w:rFonts w:ascii="Times New Roman" w:hAnsi="Times New Roman" w:cs="Times New Roman"/>
          <w:sz w:val="18"/>
          <w:szCs w:val="18"/>
        </w:rPr>
        <w:t xml:space="preserve">. </w:t>
      </w:r>
      <w:proofErr w:type="gramStart"/>
      <w:r w:rsidR="009614FC" w:rsidRPr="000B12F4">
        <w:rPr>
          <w:rFonts w:ascii="Times New Roman" w:hAnsi="Times New Roman" w:cs="Times New Roman"/>
          <w:sz w:val="18"/>
          <w:szCs w:val="18"/>
        </w:rPr>
        <w:t xml:space="preserve">Anthofer/M, </w:t>
      </w:r>
      <w:r w:rsidR="00595F38" w:rsidRPr="000B12F4">
        <w:rPr>
          <w:rFonts w:ascii="Times New Roman" w:hAnsi="Times New Roman" w:cs="Times New Roman"/>
          <w:sz w:val="18"/>
          <w:szCs w:val="18"/>
        </w:rPr>
        <w:t>Cerwinske/</w:t>
      </w:r>
      <w:r w:rsidR="009614FC" w:rsidRPr="000B12F4">
        <w:rPr>
          <w:rFonts w:ascii="Times New Roman" w:hAnsi="Times New Roman" w:cs="Times New Roman"/>
          <w:sz w:val="18"/>
          <w:szCs w:val="18"/>
        </w:rPr>
        <w:t>S</w:t>
      </w:r>
      <w:r w:rsidR="00595F38" w:rsidRPr="000B12F4">
        <w:rPr>
          <w:rFonts w:ascii="Times New Roman" w:hAnsi="Times New Roman" w:cs="Times New Roman"/>
          <w:sz w:val="18"/>
          <w:szCs w:val="18"/>
        </w:rPr>
        <w:t>, M/C.</w:t>
      </w:r>
      <w:proofErr w:type="gramEnd"/>
      <w:r w:rsidR="00595F38" w:rsidRPr="000B12F4">
        <w:rPr>
          <w:rFonts w:ascii="Times New Roman" w:hAnsi="Times New Roman" w:cs="Times New Roman"/>
          <w:sz w:val="18"/>
          <w:szCs w:val="18"/>
        </w:rPr>
        <w:t xml:space="preserve">  </w:t>
      </w:r>
      <w:r w:rsidR="00B4462A" w:rsidRPr="000B12F4">
        <w:rPr>
          <w:rFonts w:ascii="Times New Roman" w:hAnsi="Times New Roman" w:cs="Times New Roman"/>
          <w:sz w:val="18"/>
          <w:szCs w:val="18"/>
        </w:rPr>
        <w:t xml:space="preserve"> </w:t>
      </w:r>
    </w:p>
    <w:p w:rsidR="00CF7F5D" w:rsidRPr="000B12F4" w:rsidRDefault="005760A7" w:rsidP="0030588A">
      <w:pPr>
        <w:spacing w:after="0" w:line="240" w:lineRule="auto"/>
        <w:rPr>
          <w:rFonts w:ascii="Times New Roman" w:hAnsi="Times New Roman" w:cs="Times New Roman"/>
          <w:sz w:val="18"/>
          <w:szCs w:val="18"/>
        </w:rPr>
      </w:pPr>
      <w:r w:rsidRPr="000B12F4">
        <w:rPr>
          <w:rFonts w:ascii="Times New Roman" w:hAnsi="Times New Roman" w:cs="Times New Roman"/>
          <w:sz w:val="18"/>
          <w:szCs w:val="18"/>
        </w:rPr>
        <w:t>May</w:t>
      </w:r>
      <w:r w:rsidR="0059358C" w:rsidRPr="000B12F4">
        <w:rPr>
          <w:rFonts w:ascii="Times New Roman" w:hAnsi="Times New Roman" w:cs="Times New Roman"/>
          <w:sz w:val="18"/>
          <w:szCs w:val="18"/>
        </w:rPr>
        <w:t>or Betsinger asked if there were any pu</w:t>
      </w:r>
      <w:r w:rsidR="004C3AC1" w:rsidRPr="000B12F4">
        <w:rPr>
          <w:rFonts w:ascii="Times New Roman" w:hAnsi="Times New Roman" w:cs="Times New Roman"/>
          <w:sz w:val="18"/>
          <w:szCs w:val="18"/>
        </w:rPr>
        <w:t xml:space="preserve">blic comments. </w:t>
      </w:r>
      <w:r w:rsidR="00CF7F5D" w:rsidRPr="000B12F4">
        <w:rPr>
          <w:rFonts w:ascii="Times New Roman" w:hAnsi="Times New Roman" w:cs="Times New Roman"/>
          <w:sz w:val="18"/>
          <w:szCs w:val="18"/>
        </w:rPr>
        <w:t xml:space="preserve">There were none. </w:t>
      </w:r>
    </w:p>
    <w:p w:rsidR="009614FC" w:rsidRPr="000B12F4" w:rsidRDefault="009614FC" w:rsidP="0030588A">
      <w:pPr>
        <w:spacing w:after="0" w:line="240" w:lineRule="auto"/>
        <w:rPr>
          <w:rFonts w:ascii="Times New Roman" w:hAnsi="Times New Roman" w:cs="Times New Roman"/>
          <w:sz w:val="18"/>
          <w:szCs w:val="18"/>
        </w:rPr>
      </w:pPr>
      <w:r w:rsidRPr="000B12F4">
        <w:rPr>
          <w:rFonts w:ascii="Times New Roman" w:hAnsi="Times New Roman" w:cs="Times New Roman"/>
          <w:sz w:val="18"/>
          <w:szCs w:val="18"/>
        </w:rPr>
        <w:t xml:space="preserve">Val Johnson presented information for the new health insurance plans moving the renewal date to March, so it better aligns with the Fiscal Year.  Cerwinske made a motion to approve the </w:t>
      </w:r>
      <w:proofErr w:type="spellStart"/>
      <w:r w:rsidRPr="000B12F4">
        <w:rPr>
          <w:rFonts w:ascii="Times New Roman" w:hAnsi="Times New Roman" w:cs="Times New Roman"/>
          <w:sz w:val="18"/>
          <w:szCs w:val="18"/>
        </w:rPr>
        <w:t>Wellmark</w:t>
      </w:r>
      <w:proofErr w:type="spellEnd"/>
      <w:r w:rsidRPr="000B12F4">
        <w:rPr>
          <w:rFonts w:ascii="Times New Roman" w:hAnsi="Times New Roman" w:cs="Times New Roman"/>
          <w:sz w:val="18"/>
          <w:szCs w:val="18"/>
        </w:rPr>
        <w:t xml:space="preserve"> BCBS </w:t>
      </w:r>
      <w:proofErr w:type="spellStart"/>
      <w:r w:rsidRPr="000B12F4">
        <w:rPr>
          <w:rFonts w:ascii="Times New Roman" w:hAnsi="Times New Roman" w:cs="Times New Roman"/>
          <w:sz w:val="18"/>
          <w:szCs w:val="18"/>
        </w:rPr>
        <w:t>myBlueHDHP</w:t>
      </w:r>
      <w:proofErr w:type="spellEnd"/>
      <w:r w:rsidRPr="000B12F4">
        <w:rPr>
          <w:rFonts w:ascii="Times New Roman" w:hAnsi="Times New Roman" w:cs="Times New Roman"/>
          <w:sz w:val="18"/>
          <w:szCs w:val="18"/>
        </w:rPr>
        <w:t xml:space="preserve"> Silver HSA plan.  Johnson Seconded. </w:t>
      </w:r>
      <w:proofErr w:type="gramStart"/>
      <w:r w:rsidRPr="000B12F4">
        <w:rPr>
          <w:rFonts w:ascii="Times New Roman" w:hAnsi="Times New Roman" w:cs="Times New Roman"/>
          <w:sz w:val="18"/>
          <w:szCs w:val="18"/>
        </w:rPr>
        <w:t>M/C.</w:t>
      </w:r>
      <w:proofErr w:type="gramEnd"/>
      <w:r w:rsidRPr="000B12F4">
        <w:rPr>
          <w:rFonts w:ascii="Times New Roman" w:hAnsi="Times New Roman" w:cs="Times New Roman"/>
          <w:sz w:val="18"/>
          <w:szCs w:val="18"/>
        </w:rPr>
        <w:t xml:space="preserve">  Roll Call: Anthofer, Cerwinske, Johnson, Kelleher – Ayes and Shelby – Absent.  </w:t>
      </w:r>
    </w:p>
    <w:p w:rsidR="00C36A6E" w:rsidRPr="000B12F4" w:rsidRDefault="00CF7F5D" w:rsidP="0030588A">
      <w:pPr>
        <w:spacing w:after="0" w:line="240" w:lineRule="auto"/>
        <w:rPr>
          <w:rFonts w:ascii="Times New Roman" w:hAnsi="Times New Roman" w:cs="Times New Roman"/>
          <w:sz w:val="18"/>
          <w:szCs w:val="18"/>
        </w:rPr>
      </w:pPr>
      <w:r w:rsidRPr="000B12F4">
        <w:rPr>
          <w:rFonts w:ascii="Times New Roman" w:hAnsi="Times New Roman" w:cs="Times New Roman"/>
          <w:sz w:val="18"/>
          <w:szCs w:val="18"/>
        </w:rPr>
        <w:t>The Mayor asked for a motion to approve the following Resolutions</w:t>
      </w:r>
      <w:r w:rsidR="00194705" w:rsidRPr="000B12F4">
        <w:rPr>
          <w:rFonts w:ascii="Times New Roman" w:hAnsi="Times New Roman" w:cs="Times New Roman"/>
          <w:sz w:val="18"/>
          <w:szCs w:val="18"/>
        </w:rPr>
        <w:t>:</w:t>
      </w:r>
      <w:r w:rsidRPr="000B12F4">
        <w:rPr>
          <w:rFonts w:ascii="Times New Roman" w:hAnsi="Times New Roman" w:cs="Times New Roman"/>
          <w:sz w:val="18"/>
          <w:szCs w:val="18"/>
        </w:rPr>
        <w:t xml:space="preserve"> Resolution 2</w:t>
      </w:r>
      <w:r w:rsidR="00595F38" w:rsidRPr="000B12F4">
        <w:rPr>
          <w:rFonts w:ascii="Times New Roman" w:hAnsi="Times New Roman" w:cs="Times New Roman"/>
          <w:sz w:val="18"/>
          <w:szCs w:val="18"/>
        </w:rPr>
        <w:t>1-</w:t>
      </w:r>
      <w:r w:rsidR="009614FC" w:rsidRPr="000B12F4">
        <w:rPr>
          <w:rFonts w:ascii="Times New Roman" w:hAnsi="Times New Roman" w:cs="Times New Roman"/>
          <w:sz w:val="18"/>
          <w:szCs w:val="18"/>
        </w:rPr>
        <w:t xml:space="preserve">06 Setting the Date for Public Hearing on Proposal to Enter into a General Obligation Loan Agreement and to Borrow Money </w:t>
      </w:r>
      <w:proofErr w:type="spellStart"/>
      <w:r w:rsidR="009614FC" w:rsidRPr="000B12F4">
        <w:rPr>
          <w:rFonts w:ascii="Times New Roman" w:hAnsi="Times New Roman" w:cs="Times New Roman"/>
          <w:sz w:val="18"/>
          <w:szCs w:val="18"/>
        </w:rPr>
        <w:t>Thereunder</w:t>
      </w:r>
      <w:proofErr w:type="spellEnd"/>
      <w:r w:rsidR="009614FC" w:rsidRPr="000B12F4">
        <w:rPr>
          <w:rFonts w:ascii="Times New Roman" w:hAnsi="Times New Roman" w:cs="Times New Roman"/>
          <w:sz w:val="18"/>
          <w:szCs w:val="18"/>
        </w:rPr>
        <w:t xml:space="preserve"> not to </w:t>
      </w:r>
      <w:proofErr w:type="gramStart"/>
      <w:r w:rsidR="009614FC" w:rsidRPr="000B12F4">
        <w:rPr>
          <w:rFonts w:ascii="Times New Roman" w:hAnsi="Times New Roman" w:cs="Times New Roman"/>
          <w:sz w:val="18"/>
          <w:szCs w:val="18"/>
        </w:rPr>
        <w:t>Exceed</w:t>
      </w:r>
      <w:proofErr w:type="gramEnd"/>
      <w:r w:rsidR="009614FC" w:rsidRPr="000B12F4">
        <w:rPr>
          <w:rFonts w:ascii="Times New Roman" w:hAnsi="Times New Roman" w:cs="Times New Roman"/>
          <w:sz w:val="18"/>
          <w:szCs w:val="18"/>
        </w:rPr>
        <w:t xml:space="preserve"> $755,000.  </w:t>
      </w:r>
      <w:proofErr w:type="gramStart"/>
      <w:r w:rsidR="009614FC" w:rsidRPr="000B12F4">
        <w:rPr>
          <w:rFonts w:ascii="Times New Roman" w:hAnsi="Times New Roman" w:cs="Times New Roman"/>
          <w:sz w:val="18"/>
          <w:szCs w:val="18"/>
        </w:rPr>
        <w:t>Johnson/M, Anthofer/S, M.C.</w:t>
      </w:r>
      <w:proofErr w:type="gramEnd"/>
      <w:r w:rsidR="009614FC" w:rsidRPr="000B12F4">
        <w:rPr>
          <w:rFonts w:ascii="Times New Roman" w:hAnsi="Times New Roman" w:cs="Times New Roman"/>
          <w:sz w:val="18"/>
          <w:szCs w:val="18"/>
        </w:rPr>
        <w:t xml:space="preserve"> </w:t>
      </w:r>
      <w:r w:rsidR="00595F38" w:rsidRPr="000B12F4">
        <w:rPr>
          <w:rFonts w:ascii="Times New Roman" w:hAnsi="Times New Roman" w:cs="Times New Roman"/>
          <w:sz w:val="18"/>
          <w:szCs w:val="18"/>
        </w:rPr>
        <w:t xml:space="preserve"> </w:t>
      </w:r>
      <w:r w:rsidR="009614FC" w:rsidRPr="000B12F4">
        <w:rPr>
          <w:rFonts w:ascii="Times New Roman" w:hAnsi="Times New Roman" w:cs="Times New Roman"/>
          <w:sz w:val="18"/>
          <w:szCs w:val="18"/>
        </w:rPr>
        <w:t>Roll Call: Anthofer, Cerwinske, Johnson, Kelleher – Ayes and Shelby – Absent</w:t>
      </w:r>
      <w:r w:rsidR="00A36086" w:rsidRPr="000B12F4">
        <w:rPr>
          <w:rFonts w:ascii="Times New Roman" w:hAnsi="Times New Roman" w:cs="Times New Roman"/>
          <w:sz w:val="18"/>
          <w:szCs w:val="18"/>
        </w:rPr>
        <w:t xml:space="preserve">; </w:t>
      </w:r>
      <w:r w:rsidR="009614FC" w:rsidRPr="000B12F4">
        <w:rPr>
          <w:rFonts w:ascii="Times New Roman" w:hAnsi="Times New Roman" w:cs="Times New Roman"/>
          <w:sz w:val="18"/>
          <w:szCs w:val="18"/>
        </w:rPr>
        <w:t xml:space="preserve">Resolution 21-07 Approving a Part-Time Cleaning Associate.  </w:t>
      </w:r>
      <w:proofErr w:type="gramStart"/>
      <w:r w:rsidR="009614FC" w:rsidRPr="000B12F4">
        <w:rPr>
          <w:rFonts w:ascii="Times New Roman" w:hAnsi="Times New Roman" w:cs="Times New Roman"/>
          <w:sz w:val="18"/>
          <w:szCs w:val="18"/>
        </w:rPr>
        <w:t>Cerwinske/M, Anthofer/S, M.C.</w:t>
      </w:r>
      <w:proofErr w:type="gramEnd"/>
      <w:r w:rsidR="009614FC" w:rsidRPr="000B12F4">
        <w:rPr>
          <w:rFonts w:ascii="Times New Roman" w:hAnsi="Times New Roman" w:cs="Times New Roman"/>
          <w:sz w:val="18"/>
          <w:szCs w:val="18"/>
        </w:rPr>
        <w:t xml:space="preserve">  Roll Call: Anthofer, Cerwinske, Johnson, Kelleher – Ayes and Shelby – Absent</w:t>
      </w:r>
      <w:r w:rsidR="00573374" w:rsidRPr="000B12F4">
        <w:rPr>
          <w:rFonts w:ascii="Times New Roman" w:hAnsi="Times New Roman" w:cs="Times New Roman"/>
          <w:sz w:val="18"/>
          <w:szCs w:val="18"/>
        </w:rPr>
        <w:t xml:space="preserve">. </w:t>
      </w:r>
      <w:r w:rsidR="00C36A6E" w:rsidRPr="000B12F4">
        <w:rPr>
          <w:rFonts w:ascii="Times New Roman" w:hAnsi="Times New Roman" w:cs="Times New Roman"/>
          <w:sz w:val="18"/>
          <w:szCs w:val="18"/>
        </w:rPr>
        <w:t xml:space="preserve">Mayor Betsinger called for a motion to approve the Regular Council Minutes for January 4, 2021 and the Special Meeting January 12, 2021.  </w:t>
      </w:r>
      <w:proofErr w:type="gramStart"/>
      <w:r w:rsidR="00C36A6E" w:rsidRPr="000B12F4">
        <w:rPr>
          <w:rFonts w:ascii="Times New Roman" w:hAnsi="Times New Roman" w:cs="Times New Roman"/>
          <w:sz w:val="18"/>
          <w:szCs w:val="18"/>
        </w:rPr>
        <w:t>Cerwinske/M, Anthofer/S, M/C.</w:t>
      </w:r>
      <w:proofErr w:type="gramEnd"/>
      <w:r w:rsidR="00C36A6E" w:rsidRPr="000B12F4">
        <w:rPr>
          <w:rFonts w:ascii="Times New Roman" w:hAnsi="Times New Roman" w:cs="Times New Roman"/>
          <w:sz w:val="18"/>
          <w:szCs w:val="18"/>
        </w:rPr>
        <w:t xml:space="preserve">  </w:t>
      </w:r>
    </w:p>
    <w:p w:rsidR="00141564" w:rsidRPr="000B12F4" w:rsidRDefault="00DF6444" w:rsidP="0030588A">
      <w:pPr>
        <w:spacing w:after="0" w:line="240" w:lineRule="auto"/>
        <w:rPr>
          <w:rFonts w:ascii="Times New Roman" w:hAnsi="Times New Roman" w:cs="Times New Roman"/>
          <w:sz w:val="18"/>
          <w:szCs w:val="18"/>
        </w:rPr>
      </w:pPr>
      <w:r w:rsidRPr="000B12F4">
        <w:rPr>
          <w:rFonts w:ascii="Times New Roman" w:hAnsi="Times New Roman" w:cs="Times New Roman"/>
          <w:sz w:val="18"/>
          <w:szCs w:val="18"/>
        </w:rPr>
        <w:t xml:space="preserve">Mayor </w:t>
      </w:r>
      <w:r w:rsidR="00CB6351" w:rsidRPr="000B12F4">
        <w:rPr>
          <w:rFonts w:ascii="Times New Roman" w:hAnsi="Times New Roman" w:cs="Times New Roman"/>
          <w:sz w:val="18"/>
          <w:szCs w:val="18"/>
        </w:rPr>
        <w:t>Betsinger</w:t>
      </w:r>
      <w:r w:rsidRPr="000B12F4">
        <w:rPr>
          <w:rFonts w:ascii="Times New Roman" w:hAnsi="Times New Roman" w:cs="Times New Roman"/>
          <w:sz w:val="18"/>
          <w:szCs w:val="18"/>
        </w:rPr>
        <w:t xml:space="preserve"> asked for a motion to approve the consent calendar payment of claims</w:t>
      </w:r>
      <w:r w:rsidR="00CB6351" w:rsidRPr="000B12F4">
        <w:rPr>
          <w:rFonts w:ascii="Times New Roman" w:hAnsi="Times New Roman" w:cs="Times New Roman"/>
          <w:sz w:val="18"/>
          <w:szCs w:val="18"/>
        </w:rPr>
        <w:t>.</w:t>
      </w:r>
      <w:r w:rsidR="007C7083" w:rsidRPr="000B12F4">
        <w:rPr>
          <w:rFonts w:ascii="Times New Roman" w:hAnsi="Times New Roman" w:cs="Times New Roman"/>
          <w:sz w:val="18"/>
          <w:szCs w:val="18"/>
        </w:rPr>
        <w:t xml:space="preserve"> </w:t>
      </w:r>
      <w:r w:rsidRPr="000B12F4">
        <w:rPr>
          <w:rFonts w:ascii="Times New Roman" w:hAnsi="Times New Roman" w:cs="Times New Roman"/>
          <w:sz w:val="18"/>
          <w:szCs w:val="18"/>
        </w:rPr>
        <w:t xml:space="preserve"> </w:t>
      </w:r>
      <w:r w:rsidR="00141564" w:rsidRPr="000B12F4">
        <w:rPr>
          <w:rFonts w:ascii="Times New Roman" w:hAnsi="Times New Roman" w:cs="Times New Roman"/>
          <w:sz w:val="18"/>
          <w:szCs w:val="18"/>
        </w:rPr>
        <w:t>Payment of Claims (see claims report): Total claims to be paid: $</w:t>
      </w:r>
      <w:r w:rsidR="00C36A6E" w:rsidRPr="000B12F4">
        <w:rPr>
          <w:rFonts w:ascii="Times New Roman" w:hAnsi="Times New Roman" w:cs="Times New Roman"/>
          <w:sz w:val="18"/>
          <w:szCs w:val="18"/>
        </w:rPr>
        <w:t>39,611.41</w:t>
      </w:r>
      <w:r w:rsidR="00294CB1" w:rsidRPr="000B12F4">
        <w:rPr>
          <w:rFonts w:ascii="Times New Roman" w:hAnsi="Times New Roman" w:cs="Times New Roman"/>
          <w:sz w:val="18"/>
          <w:szCs w:val="18"/>
        </w:rPr>
        <w:t>+</w:t>
      </w:r>
      <w:r w:rsidR="00324DE8" w:rsidRPr="000B12F4">
        <w:rPr>
          <w:rFonts w:ascii="Times New Roman" w:hAnsi="Times New Roman" w:cs="Times New Roman"/>
          <w:sz w:val="18"/>
          <w:szCs w:val="18"/>
        </w:rPr>
        <w:t>$</w:t>
      </w:r>
      <w:r w:rsidR="00C36A6E" w:rsidRPr="000B12F4">
        <w:rPr>
          <w:rFonts w:ascii="Times New Roman" w:hAnsi="Times New Roman" w:cs="Times New Roman"/>
          <w:sz w:val="18"/>
          <w:szCs w:val="18"/>
        </w:rPr>
        <w:t>6,624.99</w:t>
      </w:r>
      <w:r w:rsidR="00075F38" w:rsidRPr="000B12F4">
        <w:rPr>
          <w:rFonts w:ascii="Times New Roman" w:hAnsi="Times New Roman" w:cs="Times New Roman"/>
          <w:sz w:val="18"/>
          <w:szCs w:val="18"/>
        </w:rPr>
        <w:t xml:space="preserve"> </w:t>
      </w:r>
      <w:r w:rsidR="00324DE8" w:rsidRPr="000B12F4">
        <w:rPr>
          <w:rFonts w:ascii="Times New Roman" w:hAnsi="Times New Roman" w:cs="Times New Roman"/>
          <w:sz w:val="18"/>
          <w:szCs w:val="18"/>
        </w:rPr>
        <w:t xml:space="preserve">(Wages) </w:t>
      </w:r>
      <w:r w:rsidRPr="000B12F4">
        <w:rPr>
          <w:rFonts w:ascii="Times New Roman" w:hAnsi="Times New Roman" w:cs="Times New Roman"/>
          <w:sz w:val="18"/>
          <w:szCs w:val="18"/>
        </w:rPr>
        <w:t xml:space="preserve"> </w:t>
      </w:r>
    </w:p>
    <w:p w:rsidR="00AC0959" w:rsidRPr="000B12F4" w:rsidRDefault="00AC0959" w:rsidP="0030588A">
      <w:pPr>
        <w:pStyle w:val="ListParagraph"/>
        <w:numPr>
          <w:ilvl w:val="0"/>
          <w:numId w:val="10"/>
        </w:numPr>
        <w:spacing w:after="0" w:line="240" w:lineRule="auto"/>
        <w:rPr>
          <w:rFonts w:ascii="Times New Roman" w:hAnsi="Times New Roman" w:cs="Times New Roman"/>
          <w:sz w:val="18"/>
          <w:szCs w:val="18"/>
        </w:rPr>
      </w:pPr>
      <w:r w:rsidRPr="000B12F4">
        <w:rPr>
          <w:rFonts w:ascii="Times New Roman" w:hAnsi="Times New Roman" w:cs="Times New Roman"/>
          <w:sz w:val="18"/>
          <w:szCs w:val="18"/>
        </w:rPr>
        <w:t>Gene</w:t>
      </w:r>
      <w:r w:rsidR="00DF6444" w:rsidRPr="000B12F4">
        <w:rPr>
          <w:rFonts w:ascii="Times New Roman" w:hAnsi="Times New Roman" w:cs="Times New Roman"/>
          <w:sz w:val="18"/>
          <w:szCs w:val="18"/>
        </w:rPr>
        <w:t>ral Fund: $</w:t>
      </w:r>
      <w:r w:rsidR="00C36A6E" w:rsidRPr="000B12F4">
        <w:rPr>
          <w:rFonts w:ascii="Times New Roman" w:hAnsi="Times New Roman" w:cs="Times New Roman"/>
          <w:sz w:val="18"/>
          <w:szCs w:val="18"/>
        </w:rPr>
        <w:t>21,125.35</w:t>
      </w:r>
    </w:p>
    <w:p w:rsidR="00E50731" w:rsidRPr="000B12F4" w:rsidRDefault="00E50731" w:rsidP="0030588A">
      <w:pPr>
        <w:pStyle w:val="ListParagraph"/>
        <w:numPr>
          <w:ilvl w:val="0"/>
          <w:numId w:val="10"/>
        </w:numPr>
        <w:spacing w:after="0" w:line="240" w:lineRule="auto"/>
        <w:rPr>
          <w:rFonts w:ascii="Times New Roman" w:hAnsi="Times New Roman" w:cs="Times New Roman"/>
          <w:sz w:val="18"/>
          <w:szCs w:val="18"/>
        </w:rPr>
      </w:pPr>
      <w:r w:rsidRPr="000B12F4">
        <w:rPr>
          <w:rFonts w:ascii="Times New Roman" w:hAnsi="Times New Roman" w:cs="Times New Roman"/>
          <w:sz w:val="18"/>
          <w:szCs w:val="18"/>
        </w:rPr>
        <w:t>Road Use: $</w:t>
      </w:r>
      <w:r w:rsidR="00C36A6E" w:rsidRPr="000B12F4">
        <w:rPr>
          <w:rFonts w:ascii="Times New Roman" w:hAnsi="Times New Roman" w:cs="Times New Roman"/>
          <w:sz w:val="18"/>
          <w:szCs w:val="18"/>
        </w:rPr>
        <w:t>7,719.80</w:t>
      </w:r>
    </w:p>
    <w:p w:rsidR="00075F38" w:rsidRPr="000B12F4" w:rsidRDefault="00C36A6E" w:rsidP="0030588A">
      <w:pPr>
        <w:pStyle w:val="ListParagraph"/>
        <w:numPr>
          <w:ilvl w:val="0"/>
          <w:numId w:val="10"/>
        </w:numPr>
        <w:spacing w:after="0" w:line="240" w:lineRule="auto"/>
        <w:rPr>
          <w:rFonts w:ascii="Times New Roman" w:hAnsi="Times New Roman" w:cs="Times New Roman"/>
          <w:sz w:val="18"/>
          <w:szCs w:val="18"/>
        </w:rPr>
      </w:pPr>
      <w:r w:rsidRPr="000B12F4">
        <w:rPr>
          <w:rFonts w:ascii="Times New Roman" w:hAnsi="Times New Roman" w:cs="Times New Roman"/>
          <w:sz w:val="18"/>
          <w:szCs w:val="18"/>
        </w:rPr>
        <w:t>Employee Benefits: $1,504.58</w:t>
      </w:r>
    </w:p>
    <w:p w:rsidR="00C36A6E" w:rsidRPr="000B12F4" w:rsidRDefault="00C36A6E" w:rsidP="0030588A">
      <w:pPr>
        <w:pStyle w:val="ListParagraph"/>
        <w:numPr>
          <w:ilvl w:val="0"/>
          <w:numId w:val="10"/>
        </w:numPr>
        <w:spacing w:after="0" w:line="240" w:lineRule="auto"/>
        <w:rPr>
          <w:rFonts w:ascii="Times New Roman" w:hAnsi="Times New Roman" w:cs="Times New Roman"/>
          <w:sz w:val="18"/>
          <w:szCs w:val="18"/>
        </w:rPr>
      </w:pPr>
      <w:r w:rsidRPr="000B12F4">
        <w:rPr>
          <w:rFonts w:ascii="Times New Roman" w:hAnsi="Times New Roman" w:cs="Times New Roman"/>
          <w:sz w:val="18"/>
          <w:szCs w:val="18"/>
        </w:rPr>
        <w:t>FEMA Fund #301 Lake/Dam - $7,885</w:t>
      </w:r>
    </w:p>
    <w:p w:rsidR="00E50731" w:rsidRPr="000B12F4" w:rsidRDefault="00E50731" w:rsidP="0030588A">
      <w:pPr>
        <w:pStyle w:val="ListParagraph"/>
        <w:numPr>
          <w:ilvl w:val="0"/>
          <w:numId w:val="10"/>
        </w:numPr>
        <w:spacing w:after="0" w:line="240" w:lineRule="auto"/>
        <w:rPr>
          <w:rFonts w:ascii="Times New Roman" w:hAnsi="Times New Roman" w:cs="Times New Roman"/>
          <w:sz w:val="18"/>
          <w:szCs w:val="18"/>
        </w:rPr>
      </w:pPr>
      <w:r w:rsidRPr="000B12F4">
        <w:rPr>
          <w:rFonts w:ascii="Times New Roman" w:hAnsi="Times New Roman" w:cs="Times New Roman"/>
          <w:sz w:val="18"/>
          <w:szCs w:val="18"/>
        </w:rPr>
        <w:t>Water: $</w:t>
      </w:r>
      <w:r w:rsidR="00C36A6E" w:rsidRPr="000B12F4">
        <w:rPr>
          <w:rFonts w:ascii="Times New Roman" w:hAnsi="Times New Roman" w:cs="Times New Roman"/>
          <w:sz w:val="18"/>
          <w:szCs w:val="18"/>
        </w:rPr>
        <w:t>3,977.91</w:t>
      </w:r>
    </w:p>
    <w:p w:rsidR="00E50731" w:rsidRPr="000B12F4" w:rsidRDefault="00C36A6E" w:rsidP="0030588A">
      <w:pPr>
        <w:pStyle w:val="ListParagraph"/>
        <w:numPr>
          <w:ilvl w:val="0"/>
          <w:numId w:val="10"/>
        </w:numPr>
        <w:spacing w:after="0" w:line="240" w:lineRule="auto"/>
        <w:rPr>
          <w:rFonts w:ascii="Times New Roman" w:hAnsi="Times New Roman" w:cs="Times New Roman"/>
          <w:sz w:val="18"/>
          <w:szCs w:val="18"/>
        </w:rPr>
      </w:pPr>
      <w:r w:rsidRPr="000B12F4">
        <w:rPr>
          <w:rFonts w:ascii="Times New Roman" w:hAnsi="Times New Roman" w:cs="Times New Roman"/>
          <w:sz w:val="18"/>
          <w:szCs w:val="18"/>
        </w:rPr>
        <w:t>Sewer: $3,494.41</w:t>
      </w:r>
    </w:p>
    <w:p w:rsidR="00E50731" w:rsidRPr="000B12F4" w:rsidRDefault="00075F38" w:rsidP="0030588A">
      <w:pPr>
        <w:pStyle w:val="ListParagraph"/>
        <w:numPr>
          <w:ilvl w:val="0"/>
          <w:numId w:val="10"/>
        </w:numPr>
        <w:spacing w:after="0" w:line="240" w:lineRule="auto"/>
        <w:rPr>
          <w:rFonts w:ascii="Times New Roman" w:hAnsi="Times New Roman" w:cs="Times New Roman"/>
          <w:sz w:val="18"/>
          <w:szCs w:val="18"/>
        </w:rPr>
      </w:pPr>
      <w:r w:rsidRPr="000B12F4">
        <w:rPr>
          <w:rFonts w:ascii="Times New Roman" w:hAnsi="Times New Roman" w:cs="Times New Roman"/>
          <w:sz w:val="18"/>
          <w:szCs w:val="18"/>
        </w:rPr>
        <w:t>Total Funds: $</w:t>
      </w:r>
      <w:r w:rsidR="00C36A6E" w:rsidRPr="000B12F4">
        <w:rPr>
          <w:rFonts w:ascii="Times New Roman" w:hAnsi="Times New Roman" w:cs="Times New Roman"/>
          <w:sz w:val="18"/>
          <w:szCs w:val="18"/>
        </w:rPr>
        <w:t>46,236.40</w:t>
      </w:r>
    </w:p>
    <w:p w:rsidR="00075F38" w:rsidRPr="000B12F4" w:rsidRDefault="00E50731" w:rsidP="00CE3905">
      <w:pPr>
        <w:pStyle w:val="ListParagraph"/>
        <w:spacing w:after="0" w:line="240" w:lineRule="auto"/>
        <w:ind w:left="0"/>
        <w:rPr>
          <w:rFonts w:ascii="Times New Roman" w:hAnsi="Times New Roman" w:cs="Times New Roman"/>
          <w:sz w:val="18"/>
          <w:szCs w:val="18"/>
        </w:rPr>
      </w:pPr>
      <w:proofErr w:type="spellStart"/>
      <w:proofErr w:type="gramStart"/>
      <w:r w:rsidRPr="000B12F4">
        <w:rPr>
          <w:rFonts w:ascii="Times New Roman" w:hAnsi="Times New Roman" w:cs="Times New Roman"/>
          <w:sz w:val="18"/>
          <w:szCs w:val="18"/>
        </w:rPr>
        <w:t>Johnons</w:t>
      </w:r>
      <w:proofErr w:type="spellEnd"/>
      <w:r w:rsidRPr="000B12F4">
        <w:rPr>
          <w:rFonts w:ascii="Times New Roman" w:hAnsi="Times New Roman" w:cs="Times New Roman"/>
          <w:sz w:val="18"/>
          <w:szCs w:val="18"/>
        </w:rPr>
        <w:t>/</w:t>
      </w:r>
      <w:r w:rsidR="00467ACE" w:rsidRPr="000B12F4">
        <w:rPr>
          <w:rFonts w:ascii="Times New Roman" w:hAnsi="Times New Roman" w:cs="Times New Roman"/>
          <w:sz w:val="18"/>
          <w:szCs w:val="18"/>
        </w:rPr>
        <w:t>M,</w:t>
      </w:r>
      <w:r w:rsidR="00806A57" w:rsidRPr="000B12F4">
        <w:rPr>
          <w:rFonts w:ascii="Times New Roman" w:hAnsi="Times New Roman" w:cs="Times New Roman"/>
          <w:sz w:val="18"/>
          <w:szCs w:val="18"/>
        </w:rPr>
        <w:t xml:space="preserve"> </w:t>
      </w:r>
      <w:r w:rsidR="00C36A6E" w:rsidRPr="000B12F4">
        <w:rPr>
          <w:rFonts w:ascii="Times New Roman" w:hAnsi="Times New Roman" w:cs="Times New Roman"/>
          <w:sz w:val="18"/>
          <w:szCs w:val="18"/>
        </w:rPr>
        <w:t>Anthofer</w:t>
      </w:r>
      <w:r w:rsidR="00D26E05" w:rsidRPr="000B12F4">
        <w:rPr>
          <w:rFonts w:ascii="Times New Roman" w:hAnsi="Times New Roman" w:cs="Times New Roman"/>
          <w:sz w:val="18"/>
          <w:szCs w:val="18"/>
        </w:rPr>
        <w:t>/</w:t>
      </w:r>
      <w:r w:rsidR="00806A57" w:rsidRPr="000B12F4">
        <w:rPr>
          <w:rFonts w:ascii="Times New Roman" w:hAnsi="Times New Roman" w:cs="Times New Roman"/>
          <w:sz w:val="18"/>
          <w:szCs w:val="18"/>
        </w:rPr>
        <w:t>S, M/C.</w:t>
      </w:r>
      <w:proofErr w:type="gramEnd"/>
      <w:r w:rsidR="00075F38" w:rsidRPr="000B12F4">
        <w:rPr>
          <w:rFonts w:ascii="Times New Roman" w:hAnsi="Times New Roman" w:cs="Times New Roman"/>
          <w:sz w:val="18"/>
          <w:szCs w:val="18"/>
        </w:rPr>
        <w:t xml:space="preserve"> </w:t>
      </w:r>
    </w:p>
    <w:p w:rsidR="00C36A6E" w:rsidRPr="000B12F4" w:rsidRDefault="00C36A6E" w:rsidP="0030588A">
      <w:pPr>
        <w:spacing w:after="0" w:line="240" w:lineRule="auto"/>
        <w:rPr>
          <w:rFonts w:ascii="Times New Roman" w:hAnsi="Times New Roman" w:cs="Times New Roman"/>
          <w:sz w:val="18"/>
          <w:szCs w:val="18"/>
        </w:rPr>
      </w:pPr>
      <w:r w:rsidRPr="000B12F4">
        <w:rPr>
          <w:rFonts w:ascii="Times New Roman" w:hAnsi="Times New Roman" w:cs="Times New Roman"/>
          <w:sz w:val="18"/>
          <w:szCs w:val="18"/>
        </w:rPr>
        <w:t>Mayor Betsinger asked for a motion to approve the building permit for 218 Ford St.  Cerwinske motioned to approve the permit with the contingency that it is for only the work described on the building permit and if there is any additional work to be completed that a new building permit would need to be app</w:t>
      </w:r>
      <w:r w:rsidR="00F02077" w:rsidRPr="000B12F4">
        <w:rPr>
          <w:rFonts w:ascii="Times New Roman" w:hAnsi="Times New Roman" w:cs="Times New Roman"/>
          <w:sz w:val="18"/>
          <w:szCs w:val="18"/>
        </w:rPr>
        <w:t>lied</w:t>
      </w:r>
      <w:r w:rsidRPr="000B12F4">
        <w:rPr>
          <w:rFonts w:ascii="Times New Roman" w:hAnsi="Times New Roman" w:cs="Times New Roman"/>
          <w:sz w:val="18"/>
          <w:szCs w:val="18"/>
        </w:rPr>
        <w:t xml:space="preserve"> for.  Johnson seconded. </w:t>
      </w:r>
      <w:proofErr w:type="gramStart"/>
      <w:r w:rsidRPr="000B12F4">
        <w:rPr>
          <w:rFonts w:ascii="Times New Roman" w:hAnsi="Times New Roman" w:cs="Times New Roman"/>
          <w:sz w:val="18"/>
          <w:szCs w:val="18"/>
        </w:rPr>
        <w:t>M/C.</w:t>
      </w:r>
      <w:proofErr w:type="gramEnd"/>
      <w:r w:rsidRPr="000B12F4">
        <w:rPr>
          <w:rFonts w:ascii="Times New Roman" w:hAnsi="Times New Roman" w:cs="Times New Roman"/>
          <w:sz w:val="18"/>
          <w:szCs w:val="18"/>
        </w:rPr>
        <w:t xml:space="preserve">   </w:t>
      </w:r>
    </w:p>
    <w:p w:rsidR="00075F38" w:rsidRPr="000B12F4" w:rsidRDefault="00075F38" w:rsidP="0030588A">
      <w:pPr>
        <w:spacing w:after="0" w:line="240" w:lineRule="auto"/>
        <w:rPr>
          <w:rFonts w:ascii="Times New Roman" w:hAnsi="Times New Roman" w:cs="Times New Roman"/>
          <w:sz w:val="18"/>
          <w:szCs w:val="18"/>
        </w:rPr>
      </w:pPr>
      <w:r w:rsidRPr="000B12F4">
        <w:rPr>
          <w:rFonts w:ascii="Times New Roman" w:hAnsi="Times New Roman" w:cs="Times New Roman"/>
          <w:sz w:val="18"/>
          <w:szCs w:val="18"/>
        </w:rPr>
        <w:t xml:space="preserve"> </w:t>
      </w:r>
      <w:r w:rsidR="00891FDB" w:rsidRPr="000B12F4">
        <w:rPr>
          <w:rFonts w:ascii="Times New Roman" w:hAnsi="Times New Roman" w:cs="Times New Roman"/>
          <w:sz w:val="18"/>
          <w:szCs w:val="18"/>
        </w:rPr>
        <w:t xml:space="preserve">Business of the </w:t>
      </w:r>
      <w:proofErr w:type="spellStart"/>
      <w:r w:rsidR="00891FDB" w:rsidRPr="000B12F4">
        <w:rPr>
          <w:rFonts w:ascii="Times New Roman" w:hAnsi="Times New Roman" w:cs="Times New Roman"/>
          <w:sz w:val="18"/>
          <w:szCs w:val="18"/>
        </w:rPr>
        <w:t>May</w:t>
      </w:r>
      <w:r w:rsidR="006D5D58" w:rsidRPr="000B12F4">
        <w:rPr>
          <w:rFonts w:ascii="Times New Roman" w:hAnsi="Times New Roman" w:cs="Times New Roman"/>
          <w:sz w:val="18"/>
          <w:szCs w:val="18"/>
        </w:rPr>
        <w:t>or</w:t>
      </w:r>
      <w:proofErr w:type="gramStart"/>
      <w:r w:rsidR="00492CA1" w:rsidRPr="000B12F4">
        <w:rPr>
          <w:rFonts w:ascii="Times New Roman" w:hAnsi="Times New Roman" w:cs="Times New Roman"/>
          <w:sz w:val="18"/>
          <w:szCs w:val="18"/>
        </w:rPr>
        <w:t>:</w:t>
      </w:r>
      <w:r w:rsidRPr="000B12F4">
        <w:rPr>
          <w:rFonts w:ascii="Times New Roman" w:hAnsi="Times New Roman" w:cs="Times New Roman"/>
          <w:sz w:val="18"/>
          <w:szCs w:val="18"/>
        </w:rPr>
        <w:t>The</w:t>
      </w:r>
      <w:proofErr w:type="spellEnd"/>
      <w:proofErr w:type="gramEnd"/>
      <w:r w:rsidRPr="000B12F4">
        <w:rPr>
          <w:rFonts w:ascii="Times New Roman" w:hAnsi="Times New Roman" w:cs="Times New Roman"/>
          <w:sz w:val="18"/>
          <w:szCs w:val="18"/>
        </w:rPr>
        <w:t xml:space="preserve"> Mayor had no business to discuss.  </w:t>
      </w:r>
    </w:p>
    <w:p w:rsidR="001D35F0" w:rsidRPr="000B12F4" w:rsidRDefault="001D35F0" w:rsidP="0030588A">
      <w:pPr>
        <w:spacing w:after="0" w:line="240" w:lineRule="auto"/>
        <w:rPr>
          <w:rFonts w:ascii="Times New Roman" w:hAnsi="Times New Roman" w:cs="Times New Roman"/>
          <w:sz w:val="18"/>
          <w:szCs w:val="18"/>
        </w:rPr>
      </w:pPr>
      <w:r w:rsidRPr="000B12F4">
        <w:rPr>
          <w:rFonts w:ascii="Times New Roman" w:hAnsi="Times New Roman" w:cs="Times New Roman"/>
          <w:sz w:val="18"/>
          <w:szCs w:val="18"/>
        </w:rPr>
        <w:t xml:space="preserve">Department Reports: </w:t>
      </w:r>
    </w:p>
    <w:p w:rsidR="00075F38" w:rsidRPr="000B12F4" w:rsidRDefault="00963976" w:rsidP="0030588A">
      <w:pPr>
        <w:spacing w:after="0" w:line="240" w:lineRule="auto"/>
        <w:rPr>
          <w:rFonts w:ascii="Times New Roman" w:hAnsi="Times New Roman" w:cs="Times New Roman"/>
          <w:sz w:val="18"/>
          <w:szCs w:val="18"/>
        </w:rPr>
      </w:pPr>
      <w:r w:rsidRPr="000B12F4">
        <w:rPr>
          <w:rFonts w:ascii="Times New Roman" w:hAnsi="Times New Roman" w:cs="Times New Roman"/>
          <w:sz w:val="18"/>
          <w:szCs w:val="18"/>
        </w:rPr>
        <w:t>City Clerk Ott</w:t>
      </w:r>
      <w:r w:rsidR="00A24E4F" w:rsidRPr="000B12F4">
        <w:rPr>
          <w:rFonts w:ascii="Times New Roman" w:hAnsi="Times New Roman" w:cs="Times New Roman"/>
          <w:sz w:val="18"/>
          <w:szCs w:val="18"/>
        </w:rPr>
        <w:t xml:space="preserve"> </w:t>
      </w:r>
      <w:r w:rsidR="00075F38" w:rsidRPr="000B12F4">
        <w:rPr>
          <w:rFonts w:ascii="Times New Roman" w:hAnsi="Times New Roman" w:cs="Times New Roman"/>
          <w:sz w:val="18"/>
          <w:szCs w:val="18"/>
        </w:rPr>
        <w:t>reminded the</w:t>
      </w:r>
      <w:r w:rsidR="008F08E3">
        <w:rPr>
          <w:rFonts w:ascii="Times New Roman" w:hAnsi="Times New Roman" w:cs="Times New Roman"/>
          <w:sz w:val="18"/>
          <w:szCs w:val="18"/>
        </w:rPr>
        <w:t xml:space="preserve"> council of the budget workshop</w:t>
      </w:r>
      <w:r w:rsidR="00075F38" w:rsidRPr="000B12F4">
        <w:rPr>
          <w:rFonts w:ascii="Times New Roman" w:hAnsi="Times New Roman" w:cs="Times New Roman"/>
          <w:sz w:val="18"/>
          <w:szCs w:val="18"/>
        </w:rPr>
        <w:t xml:space="preserve"> scheduled for January 25</w:t>
      </w:r>
      <w:r w:rsidR="00075F38" w:rsidRPr="000B12F4">
        <w:rPr>
          <w:rFonts w:ascii="Times New Roman" w:hAnsi="Times New Roman" w:cs="Times New Roman"/>
          <w:sz w:val="18"/>
          <w:szCs w:val="18"/>
          <w:vertAlign w:val="superscript"/>
        </w:rPr>
        <w:t>th</w:t>
      </w:r>
      <w:r w:rsidR="000C061E" w:rsidRPr="000B12F4">
        <w:rPr>
          <w:rFonts w:ascii="Times New Roman" w:hAnsi="Times New Roman" w:cs="Times New Roman"/>
          <w:sz w:val="18"/>
          <w:szCs w:val="18"/>
        </w:rPr>
        <w:t xml:space="preserve"> at 5:30PM and the Max Tax Levy Resolution Public Hearing on February 1</w:t>
      </w:r>
      <w:r w:rsidR="000C061E" w:rsidRPr="000B12F4">
        <w:rPr>
          <w:rFonts w:ascii="Times New Roman" w:hAnsi="Times New Roman" w:cs="Times New Roman"/>
          <w:sz w:val="18"/>
          <w:szCs w:val="18"/>
          <w:vertAlign w:val="superscript"/>
        </w:rPr>
        <w:t>st</w:t>
      </w:r>
      <w:r w:rsidR="000C061E" w:rsidRPr="000B12F4">
        <w:rPr>
          <w:rFonts w:ascii="Times New Roman" w:hAnsi="Times New Roman" w:cs="Times New Roman"/>
          <w:sz w:val="18"/>
          <w:szCs w:val="18"/>
        </w:rPr>
        <w:t xml:space="preserve">.  He also reviewed the December financial reports and answered a couple questions about the reports that the council brought up. He </w:t>
      </w:r>
      <w:r w:rsidR="00F02077" w:rsidRPr="000B12F4">
        <w:rPr>
          <w:rFonts w:ascii="Times New Roman" w:hAnsi="Times New Roman" w:cs="Times New Roman"/>
          <w:sz w:val="18"/>
          <w:szCs w:val="18"/>
        </w:rPr>
        <w:t>informed the</w:t>
      </w:r>
      <w:r w:rsidR="000C061E" w:rsidRPr="000B12F4">
        <w:rPr>
          <w:rFonts w:ascii="Times New Roman" w:hAnsi="Times New Roman" w:cs="Times New Roman"/>
          <w:sz w:val="18"/>
          <w:szCs w:val="18"/>
        </w:rPr>
        <w:t xml:space="preserve"> council members that the December bank reconciliation has been completed and is ready for review.  </w:t>
      </w:r>
      <w:r w:rsidR="00075F38" w:rsidRPr="000B12F4">
        <w:rPr>
          <w:rFonts w:ascii="Times New Roman" w:hAnsi="Times New Roman" w:cs="Times New Roman"/>
          <w:sz w:val="18"/>
          <w:szCs w:val="18"/>
        </w:rPr>
        <w:t xml:space="preserve">  </w:t>
      </w:r>
    </w:p>
    <w:p w:rsidR="00075F38" w:rsidRPr="000B12F4" w:rsidRDefault="00075F38" w:rsidP="0030588A">
      <w:pPr>
        <w:spacing w:after="0" w:line="240" w:lineRule="auto"/>
        <w:rPr>
          <w:rFonts w:ascii="Times New Roman" w:hAnsi="Times New Roman" w:cs="Times New Roman"/>
          <w:sz w:val="18"/>
          <w:szCs w:val="18"/>
        </w:rPr>
      </w:pPr>
      <w:r w:rsidRPr="000B12F4">
        <w:rPr>
          <w:rFonts w:ascii="Times New Roman" w:hAnsi="Times New Roman" w:cs="Times New Roman"/>
          <w:sz w:val="18"/>
          <w:szCs w:val="18"/>
        </w:rPr>
        <w:t xml:space="preserve">Council Members: </w:t>
      </w:r>
    </w:p>
    <w:p w:rsidR="000C061E" w:rsidRPr="000B12F4" w:rsidRDefault="000C061E" w:rsidP="0030588A">
      <w:pPr>
        <w:spacing w:after="0" w:line="240" w:lineRule="auto"/>
        <w:rPr>
          <w:rFonts w:ascii="Times New Roman" w:hAnsi="Times New Roman" w:cs="Times New Roman"/>
          <w:sz w:val="18"/>
          <w:szCs w:val="18"/>
        </w:rPr>
      </w:pPr>
      <w:r w:rsidRPr="000B12F4">
        <w:rPr>
          <w:rFonts w:ascii="Times New Roman" w:hAnsi="Times New Roman" w:cs="Times New Roman"/>
          <w:sz w:val="18"/>
          <w:szCs w:val="18"/>
        </w:rPr>
        <w:t xml:space="preserve">Johnson shared the </w:t>
      </w:r>
      <w:r w:rsidR="00F02077" w:rsidRPr="000B12F4">
        <w:rPr>
          <w:rFonts w:ascii="Times New Roman" w:hAnsi="Times New Roman" w:cs="Times New Roman"/>
          <w:sz w:val="18"/>
          <w:szCs w:val="18"/>
        </w:rPr>
        <w:t xml:space="preserve">2020 Nashua Fire and Rescue Incident Response </w:t>
      </w:r>
      <w:r w:rsidRPr="000B12F4">
        <w:rPr>
          <w:rFonts w:ascii="Times New Roman" w:hAnsi="Times New Roman" w:cs="Times New Roman"/>
          <w:sz w:val="18"/>
          <w:szCs w:val="18"/>
        </w:rPr>
        <w:t xml:space="preserve">report. Cerwinske wanted to let the council members know that if they are scheduled to review the claims and are unable to do so, they need to let someone else know right away so the </w:t>
      </w:r>
      <w:r w:rsidR="00F02077" w:rsidRPr="000B12F4">
        <w:rPr>
          <w:rFonts w:ascii="Times New Roman" w:hAnsi="Times New Roman" w:cs="Times New Roman"/>
          <w:sz w:val="18"/>
          <w:szCs w:val="18"/>
        </w:rPr>
        <w:t xml:space="preserve">invoices </w:t>
      </w:r>
      <w:r w:rsidRPr="000B12F4">
        <w:rPr>
          <w:rFonts w:ascii="Times New Roman" w:hAnsi="Times New Roman" w:cs="Times New Roman"/>
          <w:sz w:val="18"/>
          <w:szCs w:val="18"/>
        </w:rPr>
        <w:t xml:space="preserve">can be reviewed and mailed in a timely manner.  </w:t>
      </w:r>
    </w:p>
    <w:p w:rsidR="00DD42C8" w:rsidRPr="000B12F4" w:rsidRDefault="0003768C" w:rsidP="0030588A">
      <w:pPr>
        <w:spacing w:after="0" w:line="240" w:lineRule="auto"/>
        <w:rPr>
          <w:rFonts w:ascii="Times New Roman" w:hAnsi="Times New Roman" w:cs="Times New Roman"/>
          <w:sz w:val="18"/>
          <w:szCs w:val="18"/>
        </w:rPr>
      </w:pPr>
      <w:r w:rsidRPr="000B12F4">
        <w:rPr>
          <w:rFonts w:ascii="Times New Roman" w:hAnsi="Times New Roman" w:cs="Times New Roman"/>
          <w:sz w:val="18"/>
          <w:szCs w:val="18"/>
        </w:rPr>
        <w:t xml:space="preserve">Nick Henningsen Water/Waste Water Superintendent reviewed his monthly report.  He talked about a repair with the weir system.  The city will have to hire an engineer.  He also talked about a water line that is exposed between </w:t>
      </w:r>
      <w:r w:rsidR="00F02077" w:rsidRPr="000B12F4">
        <w:rPr>
          <w:rFonts w:ascii="Times New Roman" w:hAnsi="Times New Roman" w:cs="Times New Roman"/>
          <w:sz w:val="18"/>
          <w:szCs w:val="18"/>
        </w:rPr>
        <w:t xml:space="preserve">the </w:t>
      </w:r>
      <w:r w:rsidRPr="000B12F4">
        <w:rPr>
          <w:rFonts w:ascii="Times New Roman" w:hAnsi="Times New Roman" w:cs="Times New Roman"/>
          <w:sz w:val="18"/>
          <w:szCs w:val="18"/>
        </w:rPr>
        <w:t xml:space="preserve">Hwy 346 </w:t>
      </w:r>
      <w:proofErr w:type="gramStart"/>
      <w:r w:rsidRPr="000B12F4">
        <w:rPr>
          <w:rFonts w:ascii="Times New Roman" w:hAnsi="Times New Roman" w:cs="Times New Roman"/>
          <w:sz w:val="18"/>
          <w:szCs w:val="18"/>
        </w:rPr>
        <w:t>bridge</w:t>
      </w:r>
      <w:proofErr w:type="gramEnd"/>
      <w:r w:rsidRPr="000B12F4">
        <w:rPr>
          <w:rFonts w:ascii="Times New Roman" w:hAnsi="Times New Roman" w:cs="Times New Roman"/>
          <w:sz w:val="18"/>
          <w:szCs w:val="18"/>
        </w:rPr>
        <w:t xml:space="preserve"> </w:t>
      </w:r>
      <w:r w:rsidR="00F02077" w:rsidRPr="000B12F4">
        <w:rPr>
          <w:rFonts w:ascii="Times New Roman" w:hAnsi="Times New Roman" w:cs="Times New Roman"/>
          <w:sz w:val="18"/>
          <w:szCs w:val="18"/>
        </w:rPr>
        <w:t xml:space="preserve">and the </w:t>
      </w:r>
      <w:r w:rsidRPr="000B12F4">
        <w:rPr>
          <w:rFonts w:ascii="Times New Roman" w:hAnsi="Times New Roman" w:cs="Times New Roman"/>
          <w:sz w:val="18"/>
          <w:szCs w:val="18"/>
        </w:rPr>
        <w:t xml:space="preserve">RR bridge. He said that we may need an engineer to look at this as well to see what solutions </w:t>
      </w:r>
      <w:r w:rsidR="00F02077" w:rsidRPr="000B12F4">
        <w:rPr>
          <w:rFonts w:ascii="Times New Roman" w:hAnsi="Times New Roman" w:cs="Times New Roman"/>
          <w:sz w:val="18"/>
          <w:szCs w:val="18"/>
        </w:rPr>
        <w:t xml:space="preserve">would be available.  </w:t>
      </w:r>
      <w:r w:rsidRPr="000B12F4">
        <w:rPr>
          <w:rFonts w:ascii="Times New Roman" w:hAnsi="Times New Roman" w:cs="Times New Roman"/>
          <w:sz w:val="18"/>
          <w:szCs w:val="18"/>
        </w:rPr>
        <w:t xml:space="preserve">Cerwinske stated that it may be good to have an engineer come in and look at all the issues </w:t>
      </w:r>
      <w:r w:rsidR="00DD42C8" w:rsidRPr="000B12F4">
        <w:rPr>
          <w:rFonts w:ascii="Times New Roman" w:hAnsi="Times New Roman" w:cs="Times New Roman"/>
          <w:sz w:val="18"/>
          <w:szCs w:val="18"/>
        </w:rPr>
        <w:t xml:space="preserve">that </w:t>
      </w:r>
      <w:r w:rsidR="00F02077" w:rsidRPr="000B12F4">
        <w:rPr>
          <w:rFonts w:ascii="Times New Roman" w:hAnsi="Times New Roman" w:cs="Times New Roman"/>
          <w:sz w:val="18"/>
          <w:szCs w:val="18"/>
        </w:rPr>
        <w:t>they have found</w:t>
      </w:r>
      <w:r w:rsidR="00DD42C8" w:rsidRPr="000B12F4">
        <w:rPr>
          <w:rFonts w:ascii="Times New Roman" w:hAnsi="Times New Roman" w:cs="Times New Roman"/>
          <w:sz w:val="18"/>
          <w:szCs w:val="18"/>
        </w:rPr>
        <w:t xml:space="preserve"> </w:t>
      </w:r>
      <w:r w:rsidRPr="000B12F4">
        <w:rPr>
          <w:rFonts w:ascii="Times New Roman" w:hAnsi="Times New Roman" w:cs="Times New Roman"/>
          <w:sz w:val="18"/>
          <w:szCs w:val="18"/>
        </w:rPr>
        <w:t xml:space="preserve">and </w:t>
      </w:r>
      <w:r w:rsidR="00F02077" w:rsidRPr="000B12F4">
        <w:rPr>
          <w:rFonts w:ascii="Times New Roman" w:hAnsi="Times New Roman" w:cs="Times New Roman"/>
          <w:sz w:val="18"/>
          <w:szCs w:val="18"/>
        </w:rPr>
        <w:t xml:space="preserve">get estimates, so they could come up with the best plan to address the issues.  </w:t>
      </w:r>
      <w:r w:rsidR="00DD42C8" w:rsidRPr="000B12F4">
        <w:rPr>
          <w:rFonts w:ascii="Times New Roman" w:hAnsi="Times New Roman" w:cs="Times New Roman"/>
          <w:sz w:val="18"/>
          <w:szCs w:val="18"/>
        </w:rPr>
        <w:t xml:space="preserve">Nick will talk to some engineers and see if he can get some more information for the council.  </w:t>
      </w:r>
    </w:p>
    <w:p w:rsidR="00DD42C8" w:rsidRPr="000B12F4" w:rsidRDefault="00DD42C8" w:rsidP="0030588A">
      <w:pPr>
        <w:spacing w:after="0" w:line="240" w:lineRule="auto"/>
        <w:rPr>
          <w:rFonts w:ascii="Times New Roman" w:hAnsi="Times New Roman" w:cs="Times New Roman"/>
          <w:sz w:val="18"/>
          <w:szCs w:val="18"/>
        </w:rPr>
      </w:pPr>
      <w:r w:rsidRPr="000B12F4">
        <w:rPr>
          <w:rFonts w:ascii="Times New Roman" w:hAnsi="Times New Roman" w:cs="Times New Roman"/>
          <w:sz w:val="18"/>
          <w:szCs w:val="18"/>
        </w:rPr>
        <w:t>Kelleher</w:t>
      </w:r>
      <w:r w:rsidR="00F02077" w:rsidRPr="000B12F4">
        <w:rPr>
          <w:rFonts w:ascii="Times New Roman" w:hAnsi="Times New Roman" w:cs="Times New Roman"/>
          <w:sz w:val="18"/>
          <w:szCs w:val="18"/>
        </w:rPr>
        <w:t xml:space="preserve">, </w:t>
      </w:r>
      <w:r w:rsidRPr="000B12F4">
        <w:rPr>
          <w:rFonts w:ascii="Times New Roman" w:hAnsi="Times New Roman" w:cs="Times New Roman"/>
          <w:sz w:val="18"/>
          <w:szCs w:val="18"/>
        </w:rPr>
        <w:t>Park Board Repre</w:t>
      </w:r>
      <w:r w:rsidR="00F02077" w:rsidRPr="000B12F4">
        <w:rPr>
          <w:rFonts w:ascii="Times New Roman" w:hAnsi="Times New Roman" w:cs="Times New Roman"/>
          <w:sz w:val="18"/>
          <w:szCs w:val="18"/>
        </w:rPr>
        <w:t>s</w:t>
      </w:r>
      <w:r w:rsidRPr="000B12F4">
        <w:rPr>
          <w:rFonts w:ascii="Times New Roman" w:hAnsi="Times New Roman" w:cs="Times New Roman"/>
          <w:sz w:val="18"/>
          <w:szCs w:val="18"/>
        </w:rPr>
        <w:t>entative mention</w:t>
      </w:r>
      <w:r w:rsidR="00F02077" w:rsidRPr="000B12F4">
        <w:rPr>
          <w:rFonts w:ascii="Times New Roman" w:hAnsi="Times New Roman" w:cs="Times New Roman"/>
          <w:sz w:val="18"/>
          <w:szCs w:val="18"/>
        </w:rPr>
        <w:t>ed</w:t>
      </w:r>
      <w:r w:rsidRPr="000B12F4">
        <w:rPr>
          <w:rFonts w:ascii="Times New Roman" w:hAnsi="Times New Roman" w:cs="Times New Roman"/>
          <w:sz w:val="18"/>
          <w:szCs w:val="18"/>
        </w:rPr>
        <w:t xml:space="preserve"> that the Park Board is working on organizing some winter activities a</w:t>
      </w:r>
      <w:r w:rsidR="00F02077" w:rsidRPr="000B12F4">
        <w:rPr>
          <w:rFonts w:ascii="Times New Roman" w:hAnsi="Times New Roman" w:cs="Times New Roman"/>
          <w:sz w:val="18"/>
          <w:szCs w:val="18"/>
        </w:rPr>
        <w:t xml:space="preserve">nd one of the activities that they have been discussing is an </w:t>
      </w:r>
      <w:r w:rsidRPr="000B12F4">
        <w:rPr>
          <w:rFonts w:ascii="Times New Roman" w:hAnsi="Times New Roman" w:cs="Times New Roman"/>
          <w:sz w:val="18"/>
          <w:szCs w:val="18"/>
        </w:rPr>
        <w:t xml:space="preserve">ice </w:t>
      </w:r>
      <w:proofErr w:type="spellStart"/>
      <w:r w:rsidRPr="000B12F4">
        <w:rPr>
          <w:rFonts w:ascii="Times New Roman" w:hAnsi="Times New Roman" w:cs="Times New Roman"/>
          <w:sz w:val="18"/>
          <w:szCs w:val="18"/>
        </w:rPr>
        <w:t>moto</w:t>
      </w:r>
      <w:proofErr w:type="spellEnd"/>
      <w:r w:rsidRPr="000B12F4">
        <w:rPr>
          <w:rFonts w:ascii="Times New Roman" w:hAnsi="Times New Roman" w:cs="Times New Roman"/>
          <w:sz w:val="18"/>
          <w:szCs w:val="18"/>
        </w:rPr>
        <w:t>-cross racing</w:t>
      </w:r>
      <w:r w:rsidR="001310B0">
        <w:rPr>
          <w:rFonts w:ascii="Times New Roman" w:hAnsi="Times New Roman" w:cs="Times New Roman"/>
          <w:sz w:val="18"/>
          <w:szCs w:val="18"/>
        </w:rPr>
        <w:t xml:space="preserve"> event</w:t>
      </w:r>
      <w:r w:rsidR="00D029B9">
        <w:rPr>
          <w:rFonts w:ascii="Times New Roman" w:hAnsi="Times New Roman" w:cs="Times New Roman"/>
          <w:sz w:val="18"/>
          <w:szCs w:val="18"/>
        </w:rPr>
        <w:t xml:space="preserve">                                                                                                                                                                                                                                                                                                                                                                                                                                                                                                                                                                                                                                                                                                                                                                                                                                                                                                                                                                                                                                                                                                                                                                                                                                                                                                                                                                                                                                                                                                                                                                                                                                                                                                                                                                                                                                                                                                                                </w:t>
      </w:r>
      <w:r w:rsidRPr="000B12F4">
        <w:rPr>
          <w:rFonts w:ascii="Times New Roman" w:hAnsi="Times New Roman" w:cs="Times New Roman"/>
          <w:sz w:val="18"/>
          <w:szCs w:val="18"/>
        </w:rPr>
        <w:t xml:space="preserve">.  </w:t>
      </w:r>
    </w:p>
    <w:p w:rsidR="00F228DA" w:rsidRPr="000B12F4" w:rsidRDefault="00DD42C8" w:rsidP="00F228DA">
      <w:pPr>
        <w:spacing w:after="0" w:line="240" w:lineRule="auto"/>
        <w:rPr>
          <w:rFonts w:ascii="Times New Roman" w:hAnsi="Times New Roman" w:cs="Times New Roman"/>
          <w:sz w:val="18"/>
          <w:szCs w:val="18"/>
        </w:rPr>
      </w:pPr>
      <w:r w:rsidRPr="000B12F4">
        <w:rPr>
          <w:rFonts w:ascii="Times New Roman" w:hAnsi="Times New Roman" w:cs="Times New Roman"/>
          <w:sz w:val="18"/>
          <w:szCs w:val="18"/>
        </w:rPr>
        <w:t>The council reviewed the monthly library report.  The council discussed employee wages for FY’22</w:t>
      </w:r>
      <w:r w:rsidR="00F02077" w:rsidRPr="000B12F4">
        <w:rPr>
          <w:rFonts w:ascii="Times New Roman" w:hAnsi="Times New Roman" w:cs="Times New Roman"/>
          <w:sz w:val="18"/>
          <w:szCs w:val="18"/>
        </w:rPr>
        <w:t xml:space="preserve">. </w:t>
      </w:r>
      <w:r w:rsidRPr="000B12F4">
        <w:rPr>
          <w:rFonts w:ascii="Times New Roman" w:hAnsi="Times New Roman" w:cs="Times New Roman"/>
          <w:sz w:val="18"/>
          <w:szCs w:val="18"/>
        </w:rPr>
        <w:t xml:space="preserve">The council also voted on a Fraud Reporting Policy.  Cerwinske/M, Anthofer/S, M/C. Roll Call: Anthofer, Cerwinske, Johnson, Kelleher – Ayes and Shelby – Absent. The council also voted on implementing a Personally Identifiable Information Policy.  </w:t>
      </w:r>
      <w:r w:rsidR="00F02077" w:rsidRPr="000B12F4">
        <w:rPr>
          <w:rFonts w:ascii="Times New Roman" w:hAnsi="Times New Roman" w:cs="Times New Roman"/>
          <w:sz w:val="18"/>
          <w:szCs w:val="18"/>
        </w:rPr>
        <w:t>Cerwinske</w:t>
      </w:r>
      <w:r w:rsidRPr="000B12F4">
        <w:rPr>
          <w:rFonts w:ascii="Times New Roman" w:hAnsi="Times New Roman" w:cs="Times New Roman"/>
          <w:sz w:val="18"/>
          <w:szCs w:val="18"/>
        </w:rPr>
        <w:t>/M, Anthofer/S, M/C. Roll Call: Anthofer, Cerwinske, Johnson, Kelleher – Ayes and Shelby – Absent.  The council also voted on the Settlement Agreement</w:t>
      </w:r>
      <w:r w:rsidR="00F228DA" w:rsidRPr="000B12F4">
        <w:rPr>
          <w:rFonts w:ascii="Times New Roman" w:hAnsi="Times New Roman" w:cs="Times New Roman"/>
          <w:sz w:val="18"/>
          <w:szCs w:val="18"/>
        </w:rPr>
        <w:t xml:space="preserve"> and 28E Agreement for Ambulance Services in Chickasaw County.  Mayor Betsinger asked for a motion to approve the Settlement Agreement.  </w:t>
      </w:r>
      <w:r w:rsidRPr="000B12F4">
        <w:rPr>
          <w:rFonts w:ascii="Times New Roman" w:hAnsi="Times New Roman" w:cs="Times New Roman"/>
          <w:sz w:val="18"/>
          <w:szCs w:val="18"/>
        </w:rPr>
        <w:t>Cerwinske/M, Kelleher</w:t>
      </w:r>
      <w:r w:rsidR="00F228DA" w:rsidRPr="000B12F4">
        <w:rPr>
          <w:rFonts w:ascii="Times New Roman" w:hAnsi="Times New Roman" w:cs="Times New Roman"/>
          <w:sz w:val="18"/>
          <w:szCs w:val="18"/>
        </w:rPr>
        <w:t xml:space="preserve">/S, M/C. Roll Call: Anthofer, Cerwinske, Johnson, Kelleher – Ayes and Shelby – Absent.  Mayor Betsinger called for a motion to approve the 28E Agreement for Ambulance Services in Chickasaw County.  Cerwinske/M, Anthofer/S, M/C. Roll Call: Anthofer, Cerwinske, Johnson, Kelleher – Ayes and Shelby – Absent.  </w:t>
      </w:r>
    </w:p>
    <w:p w:rsidR="00A96F34" w:rsidRPr="000B12F4" w:rsidRDefault="00DD42C8" w:rsidP="00F228DA">
      <w:pPr>
        <w:spacing w:after="0" w:line="240" w:lineRule="auto"/>
        <w:rPr>
          <w:rFonts w:ascii="Times New Roman" w:hAnsi="Times New Roman" w:cs="Times New Roman"/>
          <w:sz w:val="18"/>
          <w:szCs w:val="18"/>
        </w:rPr>
      </w:pPr>
      <w:r w:rsidRPr="000B12F4">
        <w:rPr>
          <w:rFonts w:ascii="Times New Roman" w:hAnsi="Times New Roman" w:cs="Times New Roman"/>
          <w:sz w:val="18"/>
          <w:szCs w:val="18"/>
        </w:rPr>
        <w:t xml:space="preserve">  </w:t>
      </w:r>
      <w:r w:rsidR="0003768C" w:rsidRPr="000B12F4">
        <w:rPr>
          <w:rFonts w:ascii="Times New Roman" w:hAnsi="Times New Roman" w:cs="Times New Roman"/>
          <w:sz w:val="18"/>
          <w:szCs w:val="18"/>
        </w:rPr>
        <w:t xml:space="preserve"> </w:t>
      </w:r>
      <w:r w:rsidR="003C69B9" w:rsidRPr="000B12F4">
        <w:rPr>
          <w:rFonts w:ascii="Times New Roman" w:hAnsi="Times New Roman" w:cs="Times New Roman"/>
          <w:sz w:val="18"/>
          <w:szCs w:val="18"/>
        </w:rPr>
        <w:t xml:space="preserve">There was no other business.  Cerwinske motioned to adjourn, </w:t>
      </w:r>
      <w:r w:rsidR="00F228DA" w:rsidRPr="000B12F4">
        <w:rPr>
          <w:rFonts w:ascii="Times New Roman" w:hAnsi="Times New Roman" w:cs="Times New Roman"/>
          <w:sz w:val="18"/>
          <w:szCs w:val="18"/>
        </w:rPr>
        <w:t>Anthofer</w:t>
      </w:r>
      <w:r w:rsidR="003C69B9" w:rsidRPr="000B12F4">
        <w:rPr>
          <w:rFonts w:ascii="Times New Roman" w:hAnsi="Times New Roman" w:cs="Times New Roman"/>
          <w:sz w:val="18"/>
          <w:szCs w:val="18"/>
        </w:rPr>
        <w:t xml:space="preserve"> seconded. M/C. the meeting was adjourned at </w:t>
      </w:r>
      <w:r w:rsidR="00F228DA" w:rsidRPr="000B12F4">
        <w:rPr>
          <w:rFonts w:ascii="Times New Roman" w:hAnsi="Times New Roman" w:cs="Times New Roman"/>
          <w:sz w:val="18"/>
          <w:szCs w:val="18"/>
        </w:rPr>
        <w:t>8:29</w:t>
      </w:r>
      <w:r w:rsidR="003C69B9" w:rsidRPr="000B12F4">
        <w:rPr>
          <w:rFonts w:ascii="Times New Roman" w:hAnsi="Times New Roman" w:cs="Times New Roman"/>
          <w:sz w:val="18"/>
          <w:szCs w:val="18"/>
        </w:rPr>
        <w:t xml:space="preserve">PM.  </w:t>
      </w:r>
      <w:r w:rsidR="008E0CF2" w:rsidRPr="000B12F4">
        <w:rPr>
          <w:rFonts w:ascii="Times New Roman" w:hAnsi="Times New Roman" w:cs="Times New Roman"/>
          <w:sz w:val="18"/>
          <w:szCs w:val="18"/>
        </w:rPr>
        <w:t xml:space="preserve"> </w:t>
      </w:r>
      <w:r w:rsidR="008D7ABD" w:rsidRPr="000B12F4">
        <w:rPr>
          <w:rFonts w:ascii="Times New Roman" w:hAnsi="Times New Roman" w:cs="Times New Roman"/>
          <w:sz w:val="18"/>
          <w:szCs w:val="18"/>
        </w:rPr>
        <w:t xml:space="preserve">   </w:t>
      </w:r>
      <w:r w:rsidR="00A96F34" w:rsidRPr="000B12F4">
        <w:rPr>
          <w:rFonts w:ascii="Times New Roman" w:hAnsi="Times New Roman" w:cs="Times New Roman"/>
          <w:sz w:val="18"/>
          <w:szCs w:val="18"/>
        </w:rPr>
        <w:t xml:space="preserve"> </w:t>
      </w:r>
    </w:p>
    <w:p w:rsidR="00E74560" w:rsidRPr="000B12F4" w:rsidRDefault="00E74560" w:rsidP="00E74560">
      <w:pPr>
        <w:pStyle w:val="ListParagraph"/>
        <w:spacing w:after="0" w:line="240" w:lineRule="auto"/>
        <w:ind w:left="0"/>
        <w:jc w:val="right"/>
        <w:rPr>
          <w:rFonts w:ascii="Times New Roman" w:hAnsi="Times New Roman" w:cs="Times New Roman"/>
          <w:sz w:val="18"/>
          <w:szCs w:val="18"/>
        </w:rPr>
      </w:pPr>
      <w:r w:rsidRPr="000B12F4">
        <w:rPr>
          <w:rFonts w:ascii="Times New Roman" w:hAnsi="Times New Roman" w:cs="Times New Roman"/>
          <w:sz w:val="18"/>
          <w:szCs w:val="18"/>
        </w:rPr>
        <w:t xml:space="preserve">Pending Approval by City Council </w:t>
      </w:r>
    </w:p>
    <w:p w:rsidR="00507327" w:rsidRPr="000B12F4" w:rsidRDefault="00E74560" w:rsidP="00E74560">
      <w:pPr>
        <w:pStyle w:val="ListParagraph"/>
        <w:spacing w:after="0" w:line="240" w:lineRule="auto"/>
        <w:ind w:left="0"/>
        <w:rPr>
          <w:rFonts w:ascii="Times New Roman" w:hAnsi="Times New Roman" w:cs="Times New Roman"/>
          <w:sz w:val="18"/>
          <w:szCs w:val="18"/>
        </w:rPr>
      </w:pPr>
      <w:r w:rsidRPr="000B12F4">
        <w:rPr>
          <w:rFonts w:ascii="Times New Roman" w:hAnsi="Times New Roman" w:cs="Times New Roman"/>
          <w:sz w:val="18"/>
          <w:szCs w:val="18"/>
        </w:rPr>
        <w:t xml:space="preserve">                                </w:t>
      </w:r>
      <w:r w:rsidRPr="000B12F4">
        <w:rPr>
          <w:rFonts w:ascii="Times New Roman" w:hAnsi="Times New Roman" w:cs="Times New Roman"/>
          <w:sz w:val="18"/>
          <w:szCs w:val="18"/>
        </w:rPr>
        <w:tab/>
      </w:r>
      <w:r w:rsidRPr="000B12F4">
        <w:rPr>
          <w:rFonts w:ascii="Times New Roman" w:hAnsi="Times New Roman" w:cs="Times New Roman"/>
          <w:sz w:val="18"/>
          <w:szCs w:val="18"/>
        </w:rPr>
        <w:tab/>
      </w:r>
      <w:r w:rsidRPr="000B12F4">
        <w:rPr>
          <w:rFonts w:ascii="Times New Roman" w:hAnsi="Times New Roman" w:cs="Times New Roman"/>
          <w:sz w:val="18"/>
          <w:szCs w:val="18"/>
        </w:rPr>
        <w:tab/>
      </w:r>
      <w:r w:rsidRPr="000B12F4">
        <w:rPr>
          <w:rFonts w:ascii="Times New Roman" w:hAnsi="Times New Roman" w:cs="Times New Roman"/>
          <w:sz w:val="18"/>
          <w:szCs w:val="18"/>
        </w:rPr>
        <w:tab/>
      </w:r>
      <w:r w:rsidRPr="000B12F4">
        <w:rPr>
          <w:rFonts w:ascii="Times New Roman" w:hAnsi="Times New Roman" w:cs="Times New Roman"/>
          <w:sz w:val="18"/>
          <w:szCs w:val="18"/>
        </w:rPr>
        <w:tab/>
      </w:r>
      <w:r w:rsidRPr="000B12F4">
        <w:rPr>
          <w:rFonts w:ascii="Times New Roman" w:hAnsi="Times New Roman" w:cs="Times New Roman"/>
          <w:sz w:val="18"/>
          <w:szCs w:val="18"/>
        </w:rPr>
        <w:tab/>
      </w:r>
      <w:r w:rsidRPr="000B12F4">
        <w:rPr>
          <w:rFonts w:ascii="Times New Roman" w:hAnsi="Times New Roman" w:cs="Times New Roman"/>
          <w:sz w:val="18"/>
          <w:szCs w:val="18"/>
        </w:rPr>
        <w:tab/>
      </w:r>
      <w:r w:rsidRPr="000B12F4">
        <w:rPr>
          <w:rFonts w:ascii="Times New Roman" w:hAnsi="Times New Roman" w:cs="Times New Roman"/>
          <w:sz w:val="18"/>
          <w:szCs w:val="18"/>
        </w:rPr>
        <w:tab/>
      </w:r>
      <w:r w:rsidRPr="000B12F4">
        <w:rPr>
          <w:rFonts w:ascii="Times New Roman" w:hAnsi="Times New Roman" w:cs="Times New Roman"/>
          <w:sz w:val="18"/>
          <w:szCs w:val="18"/>
        </w:rPr>
        <w:tab/>
      </w:r>
      <w:r w:rsidRPr="000B12F4">
        <w:rPr>
          <w:rFonts w:ascii="Times New Roman" w:hAnsi="Times New Roman" w:cs="Times New Roman"/>
          <w:sz w:val="18"/>
          <w:szCs w:val="18"/>
        </w:rPr>
        <w:tab/>
      </w:r>
      <w:r w:rsidRPr="000B12F4">
        <w:rPr>
          <w:rFonts w:ascii="Times New Roman" w:hAnsi="Times New Roman" w:cs="Times New Roman"/>
          <w:sz w:val="18"/>
          <w:szCs w:val="18"/>
        </w:rPr>
        <w:tab/>
        <w:t xml:space="preserve">                      John Ott </w:t>
      </w:r>
    </w:p>
    <w:p w:rsidR="00E74560" w:rsidRPr="000B12F4" w:rsidRDefault="00507327" w:rsidP="00E74560">
      <w:pPr>
        <w:pStyle w:val="ListParagraph"/>
        <w:spacing w:after="0" w:line="240" w:lineRule="auto"/>
        <w:ind w:left="0"/>
        <w:rPr>
          <w:rFonts w:ascii="Times New Roman" w:hAnsi="Times New Roman" w:cs="Times New Roman"/>
          <w:sz w:val="18"/>
          <w:szCs w:val="18"/>
        </w:rPr>
      </w:pPr>
      <w:r w:rsidRPr="000B12F4">
        <w:rPr>
          <w:rFonts w:ascii="Times New Roman" w:hAnsi="Times New Roman" w:cs="Times New Roman"/>
          <w:sz w:val="18"/>
          <w:szCs w:val="18"/>
        </w:rPr>
        <w:t xml:space="preserve">                                                                                                                                                                                                                                   City Clerk   </w:t>
      </w:r>
    </w:p>
    <w:p w:rsidR="00D67DB8" w:rsidRPr="00507327" w:rsidRDefault="00E74560" w:rsidP="00E74560">
      <w:pPr>
        <w:spacing w:after="0"/>
        <w:rPr>
          <w:rFonts w:ascii="Times New Roman" w:hAnsi="Times New Roman" w:cs="Times New Roman"/>
          <w:sz w:val="16"/>
          <w:szCs w:val="16"/>
        </w:rPr>
      </w:pPr>
      <w:r w:rsidRPr="00507327">
        <w:rPr>
          <w:rFonts w:ascii="Times New Roman" w:hAnsi="Times New Roman" w:cs="Times New Roman"/>
          <w:sz w:val="16"/>
          <w:szCs w:val="16"/>
        </w:rPr>
        <w:t xml:space="preserve">                                                                                                                                                                                                               </w:t>
      </w:r>
    </w:p>
    <w:tbl>
      <w:tblPr>
        <w:tblW w:w="4267" w:type="dxa"/>
        <w:tblInd w:w="95" w:type="dxa"/>
        <w:tblLook w:val="04A0"/>
      </w:tblPr>
      <w:tblGrid>
        <w:gridCol w:w="1840"/>
        <w:gridCol w:w="1441"/>
        <w:gridCol w:w="1360"/>
      </w:tblGrid>
      <w:tr w:rsidR="00FC3EAF" w:rsidRPr="00FC3EAF" w:rsidTr="00FC3EAF">
        <w:trPr>
          <w:trHeight w:val="300"/>
        </w:trPr>
        <w:tc>
          <w:tcPr>
            <w:tcW w:w="184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rPr>
                <w:rFonts w:ascii="Calibri" w:eastAsia="Times New Roman" w:hAnsi="Calibri" w:cs="Calibri"/>
                <w:color w:val="000000"/>
                <w:sz w:val="16"/>
                <w:szCs w:val="16"/>
              </w:rPr>
            </w:pPr>
            <w:r w:rsidRPr="00FC3EAF">
              <w:rPr>
                <w:rFonts w:ascii="Calibri" w:eastAsia="Times New Roman" w:hAnsi="Calibri" w:cs="Calibri"/>
                <w:color w:val="000000"/>
                <w:sz w:val="16"/>
                <w:szCs w:val="16"/>
              </w:rPr>
              <w:t>NAME</w:t>
            </w:r>
          </w:p>
        </w:tc>
        <w:tc>
          <w:tcPr>
            <w:tcW w:w="1067"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rPr>
                <w:rFonts w:ascii="Calibri" w:eastAsia="Times New Roman" w:hAnsi="Calibri" w:cs="Calibri"/>
                <w:color w:val="000000"/>
                <w:sz w:val="16"/>
                <w:szCs w:val="16"/>
              </w:rPr>
            </w:pPr>
            <w:r w:rsidRPr="00FC3EAF">
              <w:rPr>
                <w:rFonts w:ascii="Calibri" w:eastAsia="Times New Roman" w:hAnsi="Calibri" w:cs="Calibri"/>
                <w:color w:val="000000"/>
                <w:sz w:val="16"/>
                <w:szCs w:val="16"/>
              </w:rPr>
              <w:t>Dec Rev</w:t>
            </w:r>
          </w:p>
        </w:tc>
        <w:tc>
          <w:tcPr>
            <w:tcW w:w="136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rPr>
                <w:rFonts w:ascii="Calibri" w:eastAsia="Times New Roman" w:hAnsi="Calibri" w:cs="Calibri"/>
                <w:color w:val="000000"/>
                <w:sz w:val="16"/>
                <w:szCs w:val="16"/>
              </w:rPr>
            </w:pPr>
            <w:r w:rsidRPr="00FC3EAF">
              <w:rPr>
                <w:rFonts w:ascii="Calibri" w:eastAsia="Times New Roman" w:hAnsi="Calibri" w:cs="Calibri"/>
                <w:color w:val="000000"/>
                <w:sz w:val="16"/>
                <w:szCs w:val="16"/>
              </w:rPr>
              <w:t>YTD Rev</w:t>
            </w:r>
          </w:p>
        </w:tc>
      </w:tr>
      <w:tr w:rsidR="00FC3EAF" w:rsidRPr="00FC3EAF" w:rsidTr="00FC3EAF">
        <w:trPr>
          <w:trHeight w:val="300"/>
        </w:trPr>
        <w:tc>
          <w:tcPr>
            <w:tcW w:w="184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rPr>
                <w:rFonts w:ascii="Calibri" w:eastAsia="Times New Roman" w:hAnsi="Calibri" w:cs="Calibri"/>
                <w:color w:val="000000"/>
                <w:sz w:val="16"/>
                <w:szCs w:val="16"/>
              </w:rPr>
            </w:pPr>
            <w:r w:rsidRPr="00FC3EAF">
              <w:rPr>
                <w:rFonts w:ascii="Calibri" w:eastAsia="Times New Roman" w:hAnsi="Calibri" w:cs="Calibri"/>
                <w:color w:val="000000"/>
                <w:sz w:val="16"/>
                <w:szCs w:val="16"/>
              </w:rPr>
              <w:t>GENERAL TOTAL</w:t>
            </w:r>
          </w:p>
        </w:tc>
        <w:tc>
          <w:tcPr>
            <w:tcW w:w="1067"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77,392.59</w:t>
            </w:r>
          </w:p>
        </w:tc>
        <w:tc>
          <w:tcPr>
            <w:tcW w:w="136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1,514,741.83</w:t>
            </w:r>
          </w:p>
        </w:tc>
      </w:tr>
      <w:tr w:rsidR="00FC3EAF" w:rsidRPr="00FC3EAF" w:rsidTr="00FC3EAF">
        <w:trPr>
          <w:trHeight w:val="300"/>
        </w:trPr>
        <w:tc>
          <w:tcPr>
            <w:tcW w:w="184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rPr>
                <w:rFonts w:ascii="Calibri" w:eastAsia="Times New Roman" w:hAnsi="Calibri" w:cs="Calibri"/>
                <w:color w:val="000000"/>
                <w:sz w:val="16"/>
                <w:szCs w:val="16"/>
              </w:rPr>
            </w:pPr>
            <w:r w:rsidRPr="00FC3EAF">
              <w:rPr>
                <w:rFonts w:ascii="Calibri" w:eastAsia="Times New Roman" w:hAnsi="Calibri" w:cs="Calibri"/>
                <w:color w:val="000000"/>
                <w:sz w:val="16"/>
                <w:szCs w:val="16"/>
              </w:rPr>
              <w:t>SPECIAL REVENUES TOTAL</w:t>
            </w:r>
          </w:p>
        </w:tc>
        <w:tc>
          <w:tcPr>
            <w:tcW w:w="1067"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47,864.58</w:t>
            </w:r>
          </w:p>
        </w:tc>
        <w:tc>
          <w:tcPr>
            <w:tcW w:w="136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330,484.55</w:t>
            </w:r>
          </w:p>
        </w:tc>
      </w:tr>
      <w:tr w:rsidR="00FC3EAF" w:rsidRPr="00FC3EAF" w:rsidTr="00FC3EAF">
        <w:trPr>
          <w:trHeight w:val="300"/>
        </w:trPr>
        <w:tc>
          <w:tcPr>
            <w:tcW w:w="184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rPr>
                <w:rFonts w:ascii="Calibri" w:eastAsia="Times New Roman" w:hAnsi="Calibri" w:cs="Calibri"/>
                <w:color w:val="000000"/>
                <w:sz w:val="16"/>
                <w:szCs w:val="16"/>
              </w:rPr>
            </w:pPr>
            <w:r w:rsidRPr="00FC3EAF">
              <w:rPr>
                <w:rFonts w:ascii="Calibri" w:eastAsia="Times New Roman" w:hAnsi="Calibri" w:cs="Calibri"/>
                <w:color w:val="000000"/>
                <w:sz w:val="16"/>
                <w:szCs w:val="16"/>
              </w:rPr>
              <w:lastRenderedPageBreak/>
              <w:t>TIF TOTAL</w:t>
            </w:r>
          </w:p>
        </w:tc>
        <w:tc>
          <w:tcPr>
            <w:tcW w:w="1067"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812.51</w:t>
            </w:r>
          </w:p>
        </w:tc>
        <w:tc>
          <w:tcPr>
            <w:tcW w:w="136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27,630.14</w:t>
            </w:r>
          </w:p>
        </w:tc>
      </w:tr>
      <w:tr w:rsidR="00FC3EAF" w:rsidRPr="00FC3EAF" w:rsidTr="00FC3EAF">
        <w:trPr>
          <w:trHeight w:val="300"/>
        </w:trPr>
        <w:tc>
          <w:tcPr>
            <w:tcW w:w="184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rPr>
                <w:rFonts w:ascii="Calibri" w:eastAsia="Times New Roman" w:hAnsi="Calibri" w:cs="Calibri"/>
                <w:color w:val="000000"/>
                <w:sz w:val="16"/>
                <w:szCs w:val="16"/>
              </w:rPr>
            </w:pPr>
            <w:r w:rsidRPr="00FC3EAF">
              <w:rPr>
                <w:rFonts w:ascii="Calibri" w:eastAsia="Times New Roman" w:hAnsi="Calibri" w:cs="Calibri"/>
                <w:color w:val="000000"/>
                <w:sz w:val="16"/>
                <w:szCs w:val="16"/>
              </w:rPr>
              <w:t>DEBT SERVICE TOTAL</w:t>
            </w:r>
          </w:p>
        </w:tc>
        <w:tc>
          <w:tcPr>
            <w:tcW w:w="1067"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5,389.95</w:t>
            </w:r>
          </w:p>
        </w:tc>
        <w:tc>
          <w:tcPr>
            <w:tcW w:w="136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84,789.78</w:t>
            </w:r>
          </w:p>
        </w:tc>
      </w:tr>
      <w:tr w:rsidR="00FC3EAF" w:rsidRPr="00FC3EAF" w:rsidTr="00FC3EAF">
        <w:trPr>
          <w:trHeight w:val="300"/>
        </w:trPr>
        <w:tc>
          <w:tcPr>
            <w:tcW w:w="184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rPr>
                <w:rFonts w:ascii="Calibri" w:eastAsia="Times New Roman" w:hAnsi="Calibri" w:cs="Calibri"/>
                <w:color w:val="000000"/>
                <w:sz w:val="16"/>
                <w:szCs w:val="16"/>
              </w:rPr>
            </w:pPr>
            <w:r w:rsidRPr="00FC3EAF">
              <w:rPr>
                <w:rFonts w:ascii="Calibri" w:eastAsia="Times New Roman" w:hAnsi="Calibri" w:cs="Calibri"/>
                <w:color w:val="000000"/>
                <w:sz w:val="16"/>
                <w:szCs w:val="16"/>
              </w:rPr>
              <w:t>CAPITAL PROJECTS TOTAL</w:t>
            </w:r>
          </w:p>
        </w:tc>
        <w:tc>
          <w:tcPr>
            <w:tcW w:w="1067"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950,000.00</w:t>
            </w:r>
          </w:p>
        </w:tc>
        <w:tc>
          <w:tcPr>
            <w:tcW w:w="136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1,258,229.52</w:t>
            </w:r>
          </w:p>
        </w:tc>
      </w:tr>
      <w:tr w:rsidR="00FC3EAF" w:rsidRPr="00FC3EAF" w:rsidTr="00FC3EAF">
        <w:trPr>
          <w:trHeight w:val="300"/>
        </w:trPr>
        <w:tc>
          <w:tcPr>
            <w:tcW w:w="184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rPr>
                <w:rFonts w:ascii="Calibri" w:eastAsia="Times New Roman" w:hAnsi="Calibri" w:cs="Calibri"/>
                <w:color w:val="000000"/>
                <w:sz w:val="16"/>
                <w:szCs w:val="16"/>
              </w:rPr>
            </w:pPr>
            <w:r w:rsidRPr="00FC3EAF">
              <w:rPr>
                <w:rFonts w:ascii="Calibri" w:eastAsia="Times New Roman" w:hAnsi="Calibri" w:cs="Calibri"/>
                <w:color w:val="000000"/>
                <w:sz w:val="16"/>
                <w:szCs w:val="16"/>
              </w:rPr>
              <w:t>PERMANENT TOTAL</w:t>
            </w:r>
          </w:p>
        </w:tc>
        <w:tc>
          <w:tcPr>
            <w:tcW w:w="1067"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771.83</w:t>
            </w:r>
          </w:p>
        </w:tc>
        <w:tc>
          <w:tcPr>
            <w:tcW w:w="136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7,700.58</w:t>
            </w:r>
          </w:p>
        </w:tc>
      </w:tr>
      <w:tr w:rsidR="00FC3EAF" w:rsidRPr="00FC3EAF" w:rsidTr="00FC3EAF">
        <w:trPr>
          <w:trHeight w:val="300"/>
        </w:trPr>
        <w:tc>
          <w:tcPr>
            <w:tcW w:w="184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rPr>
                <w:rFonts w:ascii="Calibri" w:eastAsia="Times New Roman" w:hAnsi="Calibri" w:cs="Calibri"/>
                <w:color w:val="000000"/>
                <w:sz w:val="16"/>
                <w:szCs w:val="16"/>
              </w:rPr>
            </w:pPr>
            <w:r w:rsidRPr="00FC3EAF">
              <w:rPr>
                <w:rFonts w:ascii="Calibri" w:eastAsia="Times New Roman" w:hAnsi="Calibri" w:cs="Calibri"/>
                <w:color w:val="000000"/>
                <w:sz w:val="16"/>
                <w:szCs w:val="16"/>
              </w:rPr>
              <w:t>PROPRIETARY TOTAL</w:t>
            </w:r>
          </w:p>
        </w:tc>
        <w:tc>
          <w:tcPr>
            <w:tcW w:w="1067"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72,753.66</w:t>
            </w:r>
          </w:p>
        </w:tc>
        <w:tc>
          <w:tcPr>
            <w:tcW w:w="136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441,508.79</w:t>
            </w:r>
          </w:p>
        </w:tc>
      </w:tr>
      <w:tr w:rsidR="00FC3EAF" w:rsidRPr="00FC3EAF" w:rsidTr="00FC3EAF">
        <w:trPr>
          <w:trHeight w:val="300"/>
        </w:trPr>
        <w:tc>
          <w:tcPr>
            <w:tcW w:w="184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rPr>
                <w:rFonts w:ascii="Calibri" w:eastAsia="Times New Roman" w:hAnsi="Calibri" w:cs="Calibri"/>
                <w:color w:val="000000"/>
                <w:sz w:val="16"/>
                <w:szCs w:val="16"/>
              </w:rPr>
            </w:pPr>
            <w:r w:rsidRPr="00FC3EAF">
              <w:rPr>
                <w:rFonts w:ascii="Calibri" w:eastAsia="Times New Roman" w:hAnsi="Calibri" w:cs="Calibri"/>
                <w:color w:val="000000"/>
                <w:sz w:val="16"/>
                <w:szCs w:val="16"/>
              </w:rPr>
              <w:t>TOTAL REVENUE</w:t>
            </w:r>
          </w:p>
        </w:tc>
        <w:tc>
          <w:tcPr>
            <w:tcW w:w="1067"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1,154,985.12</w:t>
            </w:r>
          </w:p>
        </w:tc>
        <w:tc>
          <w:tcPr>
            <w:tcW w:w="136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3,665,085.19</w:t>
            </w:r>
          </w:p>
        </w:tc>
      </w:tr>
      <w:tr w:rsidR="00FC3EAF" w:rsidRPr="00FC3EAF" w:rsidTr="00FC3EAF">
        <w:trPr>
          <w:trHeight w:val="300"/>
        </w:trPr>
        <w:tc>
          <w:tcPr>
            <w:tcW w:w="184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rPr>
                <w:rFonts w:ascii="Calibri" w:eastAsia="Times New Roman" w:hAnsi="Calibri" w:cs="Calibri"/>
                <w:color w:val="000000"/>
                <w:sz w:val="16"/>
                <w:szCs w:val="16"/>
              </w:rPr>
            </w:pPr>
            <w:r w:rsidRPr="00FC3EAF">
              <w:rPr>
                <w:rFonts w:ascii="Calibri" w:eastAsia="Times New Roman" w:hAnsi="Calibri" w:cs="Calibri"/>
                <w:color w:val="000000"/>
                <w:sz w:val="16"/>
                <w:szCs w:val="16"/>
              </w:rPr>
              <w:t>TOTAL</w:t>
            </w:r>
          </w:p>
        </w:tc>
        <w:tc>
          <w:tcPr>
            <w:tcW w:w="1067"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0</w:t>
            </w:r>
          </w:p>
        </w:tc>
        <w:tc>
          <w:tcPr>
            <w:tcW w:w="136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0</w:t>
            </w:r>
          </w:p>
        </w:tc>
      </w:tr>
      <w:tr w:rsidR="00FC3EAF" w:rsidRPr="00FC3EAF" w:rsidTr="00FC3EAF">
        <w:trPr>
          <w:trHeight w:val="300"/>
        </w:trPr>
        <w:tc>
          <w:tcPr>
            <w:tcW w:w="184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rPr>
                <w:rFonts w:ascii="Calibri" w:eastAsia="Times New Roman" w:hAnsi="Calibri" w:cs="Calibri"/>
                <w:color w:val="000000"/>
                <w:sz w:val="16"/>
                <w:szCs w:val="16"/>
              </w:rPr>
            </w:pPr>
            <w:r w:rsidRPr="00FC3EAF">
              <w:rPr>
                <w:rFonts w:ascii="Calibri" w:eastAsia="Times New Roman" w:hAnsi="Calibri" w:cs="Calibri"/>
                <w:color w:val="000000"/>
                <w:sz w:val="16"/>
                <w:szCs w:val="16"/>
              </w:rPr>
              <w:t>GENERAL TOTAL</w:t>
            </w:r>
          </w:p>
        </w:tc>
        <w:tc>
          <w:tcPr>
            <w:tcW w:w="1067"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35,583.25</w:t>
            </w:r>
          </w:p>
        </w:tc>
        <w:tc>
          <w:tcPr>
            <w:tcW w:w="136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1,485,125.83</w:t>
            </w:r>
          </w:p>
        </w:tc>
      </w:tr>
      <w:tr w:rsidR="00FC3EAF" w:rsidRPr="00FC3EAF" w:rsidTr="00FC3EAF">
        <w:trPr>
          <w:trHeight w:val="300"/>
        </w:trPr>
        <w:tc>
          <w:tcPr>
            <w:tcW w:w="184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rPr>
                <w:rFonts w:ascii="Calibri" w:eastAsia="Times New Roman" w:hAnsi="Calibri" w:cs="Calibri"/>
                <w:color w:val="000000"/>
                <w:sz w:val="16"/>
                <w:szCs w:val="16"/>
              </w:rPr>
            </w:pPr>
            <w:r w:rsidRPr="00FC3EAF">
              <w:rPr>
                <w:rFonts w:ascii="Calibri" w:eastAsia="Times New Roman" w:hAnsi="Calibri" w:cs="Calibri"/>
                <w:color w:val="000000"/>
                <w:sz w:val="16"/>
                <w:szCs w:val="16"/>
              </w:rPr>
              <w:t>SPECIAL REVENUES TOTAL</w:t>
            </w:r>
          </w:p>
        </w:tc>
        <w:tc>
          <w:tcPr>
            <w:tcW w:w="1067"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26,487.89</w:t>
            </w:r>
          </w:p>
        </w:tc>
        <w:tc>
          <w:tcPr>
            <w:tcW w:w="136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170,627.32</w:t>
            </w:r>
          </w:p>
        </w:tc>
      </w:tr>
      <w:tr w:rsidR="00FC3EAF" w:rsidRPr="00FC3EAF" w:rsidTr="00FC3EAF">
        <w:trPr>
          <w:trHeight w:val="300"/>
        </w:trPr>
        <w:tc>
          <w:tcPr>
            <w:tcW w:w="184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rPr>
                <w:rFonts w:ascii="Calibri" w:eastAsia="Times New Roman" w:hAnsi="Calibri" w:cs="Calibri"/>
                <w:color w:val="000000"/>
                <w:sz w:val="16"/>
                <w:szCs w:val="16"/>
              </w:rPr>
            </w:pPr>
            <w:r w:rsidRPr="00FC3EAF">
              <w:rPr>
                <w:rFonts w:ascii="Calibri" w:eastAsia="Times New Roman" w:hAnsi="Calibri" w:cs="Calibri"/>
                <w:color w:val="000000"/>
                <w:sz w:val="16"/>
                <w:szCs w:val="16"/>
              </w:rPr>
              <w:t>TIF TOTAL</w:t>
            </w:r>
          </w:p>
        </w:tc>
        <w:tc>
          <w:tcPr>
            <w:tcW w:w="1067"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0</w:t>
            </w:r>
          </w:p>
        </w:tc>
        <w:tc>
          <w:tcPr>
            <w:tcW w:w="136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17,054.26</w:t>
            </w:r>
          </w:p>
        </w:tc>
      </w:tr>
      <w:tr w:rsidR="00FC3EAF" w:rsidRPr="00FC3EAF" w:rsidTr="00FC3EAF">
        <w:trPr>
          <w:trHeight w:val="300"/>
        </w:trPr>
        <w:tc>
          <w:tcPr>
            <w:tcW w:w="184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rPr>
                <w:rFonts w:ascii="Calibri" w:eastAsia="Times New Roman" w:hAnsi="Calibri" w:cs="Calibri"/>
                <w:color w:val="000000"/>
                <w:sz w:val="16"/>
                <w:szCs w:val="16"/>
              </w:rPr>
            </w:pPr>
            <w:r w:rsidRPr="00FC3EAF">
              <w:rPr>
                <w:rFonts w:ascii="Calibri" w:eastAsia="Times New Roman" w:hAnsi="Calibri" w:cs="Calibri"/>
                <w:color w:val="000000"/>
                <w:sz w:val="16"/>
                <w:szCs w:val="16"/>
              </w:rPr>
              <w:t>DEBT SERVICE TOTAL</w:t>
            </w:r>
          </w:p>
        </w:tc>
        <w:tc>
          <w:tcPr>
            <w:tcW w:w="1067"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0</w:t>
            </w:r>
          </w:p>
        </w:tc>
        <w:tc>
          <w:tcPr>
            <w:tcW w:w="136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55,349.99</w:t>
            </w:r>
          </w:p>
        </w:tc>
      </w:tr>
      <w:tr w:rsidR="00FC3EAF" w:rsidRPr="00FC3EAF" w:rsidTr="00FC3EAF">
        <w:trPr>
          <w:trHeight w:val="300"/>
        </w:trPr>
        <w:tc>
          <w:tcPr>
            <w:tcW w:w="184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rPr>
                <w:rFonts w:ascii="Calibri" w:eastAsia="Times New Roman" w:hAnsi="Calibri" w:cs="Calibri"/>
                <w:color w:val="000000"/>
                <w:sz w:val="16"/>
                <w:szCs w:val="16"/>
              </w:rPr>
            </w:pPr>
            <w:r w:rsidRPr="00FC3EAF">
              <w:rPr>
                <w:rFonts w:ascii="Calibri" w:eastAsia="Times New Roman" w:hAnsi="Calibri" w:cs="Calibri"/>
                <w:color w:val="000000"/>
                <w:sz w:val="16"/>
                <w:szCs w:val="16"/>
              </w:rPr>
              <w:t>CAPITAL PROJECTS TOTAL</w:t>
            </w:r>
          </w:p>
        </w:tc>
        <w:tc>
          <w:tcPr>
            <w:tcW w:w="1067"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974,830.32</w:t>
            </w:r>
          </w:p>
        </w:tc>
        <w:tc>
          <w:tcPr>
            <w:tcW w:w="136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1,287,161.20</w:t>
            </w:r>
          </w:p>
        </w:tc>
      </w:tr>
      <w:tr w:rsidR="00FC3EAF" w:rsidRPr="00FC3EAF" w:rsidTr="00FC3EAF">
        <w:trPr>
          <w:trHeight w:val="300"/>
        </w:trPr>
        <w:tc>
          <w:tcPr>
            <w:tcW w:w="184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rPr>
                <w:rFonts w:ascii="Calibri" w:eastAsia="Times New Roman" w:hAnsi="Calibri" w:cs="Calibri"/>
                <w:color w:val="000000"/>
                <w:sz w:val="16"/>
                <w:szCs w:val="16"/>
              </w:rPr>
            </w:pPr>
            <w:r w:rsidRPr="00FC3EAF">
              <w:rPr>
                <w:rFonts w:ascii="Calibri" w:eastAsia="Times New Roman" w:hAnsi="Calibri" w:cs="Calibri"/>
                <w:color w:val="000000"/>
                <w:sz w:val="16"/>
                <w:szCs w:val="16"/>
              </w:rPr>
              <w:t>PERMANENT TOTAL</w:t>
            </w:r>
          </w:p>
        </w:tc>
        <w:tc>
          <w:tcPr>
            <w:tcW w:w="1067"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761.5</w:t>
            </w:r>
          </w:p>
        </w:tc>
        <w:tc>
          <w:tcPr>
            <w:tcW w:w="136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6,071.17</w:t>
            </w:r>
          </w:p>
        </w:tc>
      </w:tr>
      <w:tr w:rsidR="00FC3EAF" w:rsidRPr="00FC3EAF" w:rsidTr="00FC3EAF">
        <w:trPr>
          <w:trHeight w:val="300"/>
        </w:trPr>
        <w:tc>
          <w:tcPr>
            <w:tcW w:w="184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rPr>
                <w:rFonts w:ascii="Calibri" w:eastAsia="Times New Roman" w:hAnsi="Calibri" w:cs="Calibri"/>
                <w:color w:val="000000"/>
                <w:sz w:val="16"/>
                <w:szCs w:val="16"/>
              </w:rPr>
            </w:pPr>
            <w:r w:rsidRPr="00FC3EAF">
              <w:rPr>
                <w:rFonts w:ascii="Calibri" w:eastAsia="Times New Roman" w:hAnsi="Calibri" w:cs="Calibri"/>
                <w:color w:val="000000"/>
                <w:sz w:val="16"/>
                <w:szCs w:val="16"/>
              </w:rPr>
              <w:t>PROPRIETARY TOTAL</w:t>
            </w:r>
          </w:p>
        </w:tc>
        <w:tc>
          <w:tcPr>
            <w:tcW w:w="1067"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57,166.07</w:t>
            </w:r>
          </w:p>
        </w:tc>
        <w:tc>
          <w:tcPr>
            <w:tcW w:w="136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392,873.16</w:t>
            </w:r>
          </w:p>
        </w:tc>
      </w:tr>
      <w:tr w:rsidR="00FC3EAF" w:rsidRPr="00FC3EAF" w:rsidTr="00FC3EAF">
        <w:trPr>
          <w:trHeight w:val="300"/>
        </w:trPr>
        <w:tc>
          <w:tcPr>
            <w:tcW w:w="1840" w:type="dxa"/>
            <w:tcBorders>
              <w:top w:val="nil"/>
              <w:left w:val="nil"/>
              <w:bottom w:val="nil"/>
              <w:right w:val="nil"/>
            </w:tcBorders>
            <w:shd w:val="clear" w:color="auto" w:fill="auto"/>
            <w:noWrap/>
            <w:vAlign w:val="bottom"/>
            <w:hideMark/>
          </w:tcPr>
          <w:p w:rsidR="0015055C" w:rsidRDefault="0015055C" w:rsidP="00FC0379">
            <w:pPr>
              <w:spacing w:after="0" w:line="240" w:lineRule="auto"/>
              <w:rPr>
                <w:rFonts w:ascii="Calibri" w:eastAsia="Times New Roman" w:hAnsi="Calibri" w:cs="Calibri"/>
                <w:color w:val="000000"/>
                <w:sz w:val="16"/>
                <w:szCs w:val="16"/>
              </w:rPr>
            </w:pPr>
          </w:p>
          <w:p w:rsidR="0015055C" w:rsidRDefault="0015055C" w:rsidP="00FC0379">
            <w:pPr>
              <w:spacing w:after="0" w:line="240" w:lineRule="auto"/>
              <w:rPr>
                <w:rFonts w:ascii="Calibri" w:eastAsia="Times New Roman" w:hAnsi="Calibri" w:cs="Calibri"/>
                <w:color w:val="000000"/>
                <w:sz w:val="16"/>
                <w:szCs w:val="16"/>
              </w:rPr>
            </w:pPr>
          </w:p>
          <w:p w:rsidR="00FC3EAF" w:rsidRPr="00FC3EAF" w:rsidRDefault="00FC3EAF" w:rsidP="00FC0379">
            <w:pPr>
              <w:spacing w:after="0" w:line="240" w:lineRule="auto"/>
              <w:rPr>
                <w:rFonts w:ascii="Calibri" w:eastAsia="Times New Roman" w:hAnsi="Calibri" w:cs="Calibri"/>
                <w:color w:val="000000"/>
                <w:sz w:val="16"/>
                <w:szCs w:val="16"/>
              </w:rPr>
            </w:pPr>
            <w:r w:rsidRPr="00FC3EAF">
              <w:rPr>
                <w:rFonts w:ascii="Calibri" w:eastAsia="Times New Roman" w:hAnsi="Calibri" w:cs="Calibri"/>
                <w:color w:val="000000"/>
                <w:sz w:val="16"/>
                <w:szCs w:val="16"/>
              </w:rPr>
              <w:t>TOTAL EXPENSES</w:t>
            </w:r>
          </w:p>
        </w:tc>
        <w:tc>
          <w:tcPr>
            <w:tcW w:w="1067"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1,094,829.03</w:t>
            </w:r>
          </w:p>
        </w:tc>
        <w:tc>
          <w:tcPr>
            <w:tcW w:w="136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3,414,262.93</w:t>
            </w:r>
          </w:p>
        </w:tc>
      </w:tr>
      <w:tr w:rsidR="00FC3EAF" w:rsidRPr="00FC3EAF" w:rsidTr="00FC3EAF">
        <w:trPr>
          <w:trHeight w:val="300"/>
        </w:trPr>
        <w:tc>
          <w:tcPr>
            <w:tcW w:w="184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rPr>
                <w:rFonts w:ascii="Calibri" w:eastAsia="Times New Roman" w:hAnsi="Calibri" w:cs="Calibri"/>
                <w:color w:val="000000"/>
                <w:sz w:val="16"/>
                <w:szCs w:val="16"/>
              </w:rPr>
            </w:pPr>
            <w:r w:rsidRPr="00FC3EAF">
              <w:rPr>
                <w:rFonts w:ascii="Calibri" w:eastAsia="Times New Roman" w:hAnsi="Calibri" w:cs="Calibri"/>
                <w:color w:val="000000"/>
                <w:sz w:val="16"/>
                <w:szCs w:val="16"/>
              </w:rPr>
              <w:t>CLAIMS REPORT (Jan 4-18, 2021)</w:t>
            </w:r>
          </w:p>
        </w:tc>
        <w:tc>
          <w:tcPr>
            <w:tcW w:w="1067"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p>
        </w:tc>
        <w:tc>
          <w:tcPr>
            <w:tcW w:w="136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p>
        </w:tc>
      </w:tr>
      <w:tr w:rsidR="00FC3EAF" w:rsidRPr="00FC3EAF" w:rsidTr="00FC3EAF">
        <w:trPr>
          <w:trHeight w:val="300"/>
        </w:trPr>
        <w:tc>
          <w:tcPr>
            <w:tcW w:w="184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rPr>
                <w:rFonts w:ascii="Calibri" w:eastAsia="Times New Roman" w:hAnsi="Calibri" w:cs="Calibri"/>
                <w:color w:val="000000"/>
                <w:sz w:val="16"/>
                <w:szCs w:val="16"/>
              </w:rPr>
            </w:pPr>
            <w:r w:rsidRPr="00FC3EAF">
              <w:rPr>
                <w:rFonts w:ascii="Calibri" w:eastAsia="Times New Roman" w:hAnsi="Calibri" w:cs="Calibri"/>
                <w:color w:val="000000"/>
                <w:sz w:val="16"/>
                <w:szCs w:val="16"/>
              </w:rPr>
              <w:t>VENDOR</w:t>
            </w:r>
          </w:p>
        </w:tc>
        <w:tc>
          <w:tcPr>
            <w:tcW w:w="1067"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 xml:space="preserve">REFERENCE                     </w:t>
            </w:r>
          </w:p>
        </w:tc>
        <w:tc>
          <w:tcPr>
            <w:tcW w:w="136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AMOUNT</w:t>
            </w:r>
          </w:p>
        </w:tc>
      </w:tr>
      <w:tr w:rsidR="00FC3EAF" w:rsidRPr="00FC3EAF" w:rsidTr="00FC3EAF">
        <w:trPr>
          <w:trHeight w:val="300"/>
        </w:trPr>
        <w:tc>
          <w:tcPr>
            <w:tcW w:w="184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rPr>
                <w:rFonts w:ascii="Calibri" w:eastAsia="Times New Roman" w:hAnsi="Calibri" w:cs="Calibri"/>
                <w:color w:val="000000"/>
                <w:sz w:val="16"/>
                <w:szCs w:val="16"/>
              </w:rPr>
            </w:pPr>
            <w:r w:rsidRPr="00FC3EAF">
              <w:rPr>
                <w:rFonts w:ascii="Calibri" w:eastAsia="Times New Roman" w:hAnsi="Calibri" w:cs="Calibri"/>
                <w:color w:val="000000"/>
                <w:sz w:val="16"/>
                <w:szCs w:val="16"/>
              </w:rPr>
              <w:t xml:space="preserve">U.S. POST OFFICE              </w:t>
            </w:r>
          </w:p>
        </w:tc>
        <w:tc>
          <w:tcPr>
            <w:tcW w:w="1067"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 xml:space="preserve">WATER/SEW/GAR-POSTAGE JAN '21    </w:t>
            </w:r>
          </w:p>
        </w:tc>
        <w:tc>
          <w:tcPr>
            <w:tcW w:w="136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$203.77</w:t>
            </w:r>
          </w:p>
        </w:tc>
      </w:tr>
      <w:tr w:rsidR="00FC3EAF" w:rsidRPr="00FC3EAF" w:rsidTr="00FC3EAF">
        <w:trPr>
          <w:trHeight w:val="300"/>
        </w:trPr>
        <w:tc>
          <w:tcPr>
            <w:tcW w:w="184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rPr>
                <w:rFonts w:ascii="Calibri" w:eastAsia="Times New Roman" w:hAnsi="Calibri" w:cs="Calibri"/>
                <w:color w:val="000000"/>
                <w:sz w:val="16"/>
                <w:szCs w:val="16"/>
              </w:rPr>
            </w:pPr>
            <w:r w:rsidRPr="00FC3EAF">
              <w:rPr>
                <w:rFonts w:ascii="Calibri" w:eastAsia="Times New Roman" w:hAnsi="Calibri" w:cs="Calibri"/>
                <w:color w:val="000000"/>
                <w:sz w:val="16"/>
                <w:szCs w:val="16"/>
              </w:rPr>
              <w:t xml:space="preserve">DELTA DENTAL OF IOWA          </w:t>
            </w:r>
          </w:p>
        </w:tc>
        <w:tc>
          <w:tcPr>
            <w:tcW w:w="1067"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 xml:space="preserve">DENTAL INS                       </w:t>
            </w:r>
          </w:p>
        </w:tc>
        <w:tc>
          <w:tcPr>
            <w:tcW w:w="136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$72.23</w:t>
            </w:r>
          </w:p>
        </w:tc>
      </w:tr>
      <w:tr w:rsidR="00FC3EAF" w:rsidRPr="00FC3EAF" w:rsidTr="00FC3EAF">
        <w:trPr>
          <w:trHeight w:val="300"/>
        </w:trPr>
        <w:tc>
          <w:tcPr>
            <w:tcW w:w="184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rPr>
                <w:rFonts w:ascii="Calibri" w:eastAsia="Times New Roman" w:hAnsi="Calibri" w:cs="Calibri"/>
                <w:color w:val="000000"/>
                <w:sz w:val="16"/>
                <w:szCs w:val="16"/>
              </w:rPr>
            </w:pPr>
            <w:r w:rsidRPr="00FC3EAF">
              <w:rPr>
                <w:rFonts w:ascii="Calibri" w:eastAsia="Times New Roman" w:hAnsi="Calibri" w:cs="Calibri"/>
                <w:color w:val="000000"/>
                <w:sz w:val="16"/>
                <w:szCs w:val="16"/>
              </w:rPr>
              <w:t xml:space="preserve">GIS BENEFITS                  </w:t>
            </w:r>
          </w:p>
        </w:tc>
        <w:tc>
          <w:tcPr>
            <w:tcW w:w="1067"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 xml:space="preserve">LIFE INSURANCE                   </w:t>
            </w:r>
          </w:p>
        </w:tc>
        <w:tc>
          <w:tcPr>
            <w:tcW w:w="136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$13.38</w:t>
            </w:r>
          </w:p>
        </w:tc>
      </w:tr>
      <w:tr w:rsidR="00FC3EAF" w:rsidRPr="00FC3EAF" w:rsidTr="00FC3EAF">
        <w:trPr>
          <w:trHeight w:val="300"/>
        </w:trPr>
        <w:tc>
          <w:tcPr>
            <w:tcW w:w="184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rPr>
                <w:rFonts w:ascii="Calibri" w:eastAsia="Times New Roman" w:hAnsi="Calibri" w:cs="Calibri"/>
                <w:color w:val="000000"/>
                <w:sz w:val="16"/>
                <w:szCs w:val="16"/>
              </w:rPr>
            </w:pPr>
            <w:r w:rsidRPr="00FC3EAF">
              <w:rPr>
                <w:rFonts w:ascii="Calibri" w:eastAsia="Times New Roman" w:hAnsi="Calibri" w:cs="Calibri"/>
                <w:color w:val="000000"/>
                <w:sz w:val="16"/>
                <w:szCs w:val="16"/>
              </w:rPr>
              <w:t xml:space="preserve">ARNOLD MOTOR SUPPLY           </w:t>
            </w:r>
          </w:p>
        </w:tc>
        <w:tc>
          <w:tcPr>
            <w:tcW w:w="1067"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 xml:space="preserve">STREETS - SUPPLIES YELLOW DUMP   </w:t>
            </w:r>
          </w:p>
        </w:tc>
        <w:tc>
          <w:tcPr>
            <w:tcW w:w="136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$328.40</w:t>
            </w:r>
          </w:p>
        </w:tc>
      </w:tr>
      <w:tr w:rsidR="00FC3EAF" w:rsidRPr="00FC3EAF" w:rsidTr="00FC3EAF">
        <w:trPr>
          <w:trHeight w:val="300"/>
        </w:trPr>
        <w:tc>
          <w:tcPr>
            <w:tcW w:w="184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rPr>
                <w:rFonts w:ascii="Calibri" w:eastAsia="Times New Roman" w:hAnsi="Calibri" w:cs="Calibri"/>
                <w:color w:val="000000"/>
                <w:sz w:val="16"/>
                <w:szCs w:val="16"/>
              </w:rPr>
            </w:pPr>
            <w:r w:rsidRPr="00FC3EAF">
              <w:rPr>
                <w:rFonts w:ascii="Calibri" w:eastAsia="Times New Roman" w:hAnsi="Calibri" w:cs="Calibri"/>
                <w:color w:val="000000"/>
                <w:sz w:val="16"/>
                <w:szCs w:val="16"/>
              </w:rPr>
              <w:t xml:space="preserve">BADGER METER                  </w:t>
            </w:r>
          </w:p>
        </w:tc>
        <w:tc>
          <w:tcPr>
            <w:tcW w:w="1067"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 xml:space="preserve">WATER METR SRC CONTRCT DEC2020   </w:t>
            </w:r>
          </w:p>
        </w:tc>
        <w:tc>
          <w:tcPr>
            <w:tcW w:w="136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$622.11</w:t>
            </w:r>
          </w:p>
        </w:tc>
      </w:tr>
      <w:tr w:rsidR="00FC3EAF" w:rsidRPr="00FC3EAF" w:rsidTr="00FC3EAF">
        <w:trPr>
          <w:trHeight w:val="300"/>
        </w:trPr>
        <w:tc>
          <w:tcPr>
            <w:tcW w:w="184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rPr>
                <w:rFonts w:ascii="Calibri" w:eastAsia="Times New Roman" w:hAnsi="Calibri" w:cs="Calibri"/>
                <w:color w:val="000000"/>
                <w:sz w:val="16"/>
                <w:szCs w:val="16"/>
              </w:rPr>
            </w:pPr>
            <w:r w:rsidRPr="00FC3EAF">
              <w:rPr>
                <w:rFonts w:ascii="Calibri" w:eastAsia="Times New Roman" w:hAnsi="Calibri" w:cs="Calibri"/>
                <w:color w:val="000000"/>
                <w:sz w:val="16"/>
                <w:szCs w:val="16"/>
              </w:rPr>
              <w:t xml:space="preserve">CENTURYLINK                   </w:t>
            </w:r>
          </w:p>
        </w:tc>
        <w:tc>
          <w:tcPr>
            <w:tcW w:w="1067"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 xml:space="preserve">PHONE EXP DEC 2020               </w:t>
            </w:r>
          </w:p>
        </w:tc>
        <w:tc>
          <w:tcPr>
            <w:tcW w:w="136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$662.45</w:t>
            </w:r>
          </w:p>
        </w:tc>
      </w:tr>
      <w:tr w:rsidR="00FC3EAF" w:rsidRPr="00FC3EAF" w:rsidTr="00FC3EAF">
        <w:trPr>
          <w:trHeight w:val="300"/>
        </w:trPr>
        <w:tc>
          <w:tcPr>
            <w:tcW w:w="184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rPr>
                <w:rFonts w:ascii="Calibri" w:eastAsia="Times New Roman" w:hAnsi="Calibri" w:cs="Calibri"/>
                <w:color w:val="000000"/>
                <w:sz w:val="16"/>
                <w:szCs w:val="16"/>
              </w:rPr>
            </w:pPr>
            <w:r w:rsidRPr="00FC3EAF">
              <w:rPr>
                <w:rFonts w:ascii="Calibri" w:eastAsia="Times New Roman" w:hAnsi="Calibri" w:cs="Calibri"/>
                <w:color w:val="000000"/>
                <w:sz w:val="16"/>
                <w:szCs w:val="16"/>
              </w:rPr>
              <w:t xml:space="preserve">CRONIN, SKILTON, SKILTON      </w:t>
            </w:r>
          </w:p>
        </w:tc>
        <w:tc>
          <w:tcPr>
            <w:tcW w:w="1067"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 xml:space="preserve">                                 </w:t>
            </w:r>
          </w:p>
        </w:tc>
        <w:tc>
          <w:tcPr>
            <w:tcW w:w="136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$117.00</w:t>
            </w:r>
          </w:p>
        </w:tc>
      </w:tr>
      <w:tr w:rsidR="00FC3EAF" w:rsidRPr="00FC3EAF" w:rsidTr="00FC3EAF">
        <w:trPr>
          <w:trHeight w:val="300"/>
        </w:trPr>
        <w:tc>
          <w:tcPr>
            <w:tcW w:w="184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rPr>
                <w:rFonts w:ascii="Calibri" w:eastAsia="Times New Roman" w:hAnsi="Calibri" w:cs="Calibri"/>
                <w:color w:val="000000"/>
                <w:sz w:val="16"/>
                <w:szCs w:val="16"/>
              </w:rPr>
            </w:pPr>
            <w:r w:rsidRPr="00FC3EAF">
              <w:rPr>
                <w:rFonts w:ascii="Calibri" w:eastAsia="Times New Roman" w:hAnsi="Calibri" w:cs="Calibri"/>
                <w:color w:val="000000"/>
                <w:sz w:val="16"/>
                <w:szCs w:val="16"/>
              </w:rPr>
              <w:t xml:space="preserve">DOLLAR GENERAL                </w:t>
            </w:r>
          </w:p>
        </w:tc>
        <w:tc>
          <w:tcPr>
            <w:tcW w:w="1067"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 xml:space="preserve">LIB - OFFICE SUPPLIES            </w:t>
            </w:r>
          </w:p>
        </w:tc>
        <w:tc>
          <w:tcPr>
            <w:tcW w:w="136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$32.75</w:t>
            </w:r>
          </w:p>
        </w:tc>
      </w:tr>
      <w:tr w:rsidR="00FC3EAF" w:rsidRPr="00FC3EAF" w:rsidTr="00FC3EAF">
        <w:trPr>
          <w:trHeight w:val="300"/>
        </w:trPr>
        <w:tc>
          <w:tcPr>
            <w:tcW w:w="184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rPr>
                <w:rFonts w:ascii="Calibri" w:eastAsia="Times New Roman" w:hAnsi="Calibri" w:cs="Calibri"/>
                <w:color w:val="000000"/>
                <w:sz w:val="16"/>
                <w:szCs w:val="16"/>
              </w:rPr>
            </w:pPr>
            <w:r w:rsidRPr="00FC3EAF">
              <w:rPr>
                <w:rFonts w:ascii="Calibri" w:eastAsia="Times New Roman" w:hAnsi="Calibri" w:cs="Calibri"/>
                <w:color w:val="000000"/>
                <w:sz w:val="16"/>
                <w:szCs w:val="16"/>
              </w:rPr>
              <w:t xml:space="preserve">IIW ENGINEERS &amp; SURVEYORS     </w:t>
            </w:r>
          </w:p>
        </w:tc>
        <w:tc>
          <w:tcPr>
            <w:tcW w:w="1067"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 xml:space="preserve">DAM-FEMA APRON SCOUR REPAIR      </w:t>
            </w:r>
          </w:p>
        </w:tc>
        <w:tc>
          <w:tcPr>
            <w:tcW w:w="136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$7,885.00</w:t>
            </w:r>
          </w:p>
        </w:tc>
      </w:tr>
      <w:tr w:rsidR="00FC3EAF" w:rsidRPr="00FC3EAF" w:rsidTr="00FC3EAF">
        <w:trPr>
          <w:trHeight w:val="300"/>
        </w:trPr>
        <w:tc>
          <w:tcPr>
            <w:tcW w:w="184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rPr>
                <w:rFonts w:ascii="Calibri" w:eastAsia="Times New Roman" w:hAnsi="Calibri" w:cs="Calibri"/>
                <w:color w:val="000000"/>
                <w:sz w:val="16"/>
                <w:szCs w:val="16"/>
              </w:rPr>
            </w:pPr>
            <w:r w:rsidRPr="00FC3EAF">
              <w:rPr>
                <w:rFonts w:ascii="Calibri" w:eastAsia="Times New Roman" w:hAnsi="Calibri" w:cs="Calibri"/>
                <w:color w:val="000000"/>
                <w:sz w:val="16"/>
                <w:szCs w:val="16"/>
              </w:rPr>
              <w:t xml:space="preserve">IOWA MUNICIPALITIES WORKERS   </w:t>
            </w:r>
          </w:p>
        </w:tc>
        <w:tc>
          <w:tcPr>
            <w:tcW w:w="1067"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 xml:space="preserve">WORKER'S COMPENSATION PREMIUM    </w:t>
            </w:r>
          </w:p>
        </w:tc>
        <w:tc>
          <w:tcPr>
            <w:tcW w:w="136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$1,521.00</w:t>
            </w:r>
          </w:p>
        </w:tc>
      </w:tr>
      <w:tr w:rsidR="00FC3EAF" w:rsidRPr="00FC3EAF" w:rsidTr="00FC3EAF">
        <w:trPr>
          <w:trHeight w:val="300"/>
        </w:trPr>
        <w:tc>
          <w:tcPr>
            <w:tcW w:w="184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rPr>
                <w:rFonts w:ascii="Calibri" w:eastAsia="Times New Roman" w:hAnsi="Calibri" w:cs="Calibri"/>
                <w:color w:val="000000"/>
                <w:sz w:val="16"/>
                <w:szCs w:val="16"/>
              </w:rPr>
            </w:pPr>
            <w:r w:rsidRPr="00FC3EAF">
              <w:rPr>
                <w:rFonts w:ascii="Calibri" w:eastAsia="Times New Roman" w:hAnsi="Calibri" w:cs="Calibri"/>
                <w:color w:val="000000"/>
                <w:sz w:val="16"/>
                <w:szCs w:val="16"/>
              </w:rPr>
              <w:t xml:space="preserve">MIDAMERICAN ENERGY            </w:t>
            </w:r>
          </w:p>
        </w:tc>
        <w:tc>
          <w:tcPr>
            <w:tcW w:w="1067"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 xml:space="preserve">GAS/ELECT EXP - DEC 2020         </w:t>
            </w:r>
          </w:p>
        </w:tc>
        <w:tc>
          <w:tcPr>
            <w:tcW w:w="136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$6,482.31</w:t>
            </w:r>
          </w:p>
        </w:tc>
      </w:tr>
      <w:tr w:rsidR="00FC3EAF" w:rsidRPr="00FC3EAF" w:rsidTr="00FC3EAF">
        <w:trPr>
          <w:trHeight w:val="300"/>
        </w:trPr>
        <w:tc>
          <w:tcPr>
            <w:tcW w:w="184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rPr>
                <w:rFonts w:ascii="Calibri" w:eastAsia="Times New Roman" w:hAnsi="Calibri" w:cs="Calibri"/>
                <w:color w:val="000000"/>
                <w:sz w:val="16"/>
                <w:szCs w:val="16"/>
              </w:rPr>
            </w:pPr>
            <w:r w:rsidRPr="00FC3EAF">
              <w:rPr>
                <w:rFonts w:ascii="Calibri" w:eastAsia="Times New Roman" w:hAnsi="Calibri" w:cs="Calibri"/>
                <w:color w:val="000000"/>
                <w:sz w:val="16"/>
                <w:szCs w:val="16"/>
              </w:rPr>
              <w:t xml:space="preserve">MURPHY TRACTOR &amp; EQUIP.       </w:t>
            </w:r>
          </w:p>
        </w:tc>
        <w:tc>
          <w:tcPr>
            <w:tcW w:w="1067"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 xml:space="preserve">STREETS - SUPPLIES               </w:t>
            </w:r>
          </w:p>
        </w:tc>
        <w:tc>
          <w:tcPr>
            <w:tcW w:w="136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$158.00</w:t>
            </w:r>
          </w:p>
        </w:tc>
      </w:tr>
      <w:tr w:rsidR="00FC3EAF" w:rsidRPr="00FC3EAF" w:rsidTr="00FC3EAF">
        <w:trPr>
          <w:trHeight w:val="300"/>
        </w:trPr>
        <w:tc>
          <w:tcPr>
            <w:tcW w:w="184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rPr>
                <w:rFonts w:ascii="Calibri" w:eastAsia="Times New Roman" w:hAnsi="Calibri" w:cs="Calibri"/>
                <w:color w:val="000000"/>
                <w:sz w:val="16"/>
                <w:szCs w:val="16"/>
              </w:rPr>
            </w:pPr>
            <w:r w:rsidRPr="00FC3EAF">
              <w:rPr>
                <w:rFonts w:ascii="Calibri" w:eastAsia="Times New Roman" w:hAnsi="Calibri" w:cs="Calibri"/>
                <w:color w:val="000000"/>
                <w:sz w:val="16"/>
                <w:szCs w:val="16"/>
              </w:rPr>
              <w:t xml:space="preserve">NASHUA PLUMBING &amp; HEATING     </w:t>
            </w:r>
          </w:p>
        </w:tc>
        <w:tc>
          <w:tcPr>
            <w:tcW w:w="1067"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 xml:space="preserve">STREETS/WATER - SUPPLIES         </w:t>
            </w:r>
          </w:p>
        </w:tc>
        <w:tc>
          <w:tcPr>
            <w:tcW w:w="136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$74.14</w:t>
            </w:r>
          </w:p>
        </w:tc>
      </w:tr>
      <w:tr w:rsidR="00FC3EAF" w:rsidRPr="00FC3EAF" w:rsidTr="00FC3EAF">
        <w:trPr>
          <w:trHeight w:val="300"/>
        </w:trPr>
        <w:tc>
          <w:tcPr>
            <w:tcW w:w="184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rPr>
                <w:rFonts w:ascii="Calibri" w:eastAsia="Times New Roman" w:hAnsi="Calibri" w:cs="Calibri"/>
                <w:color w:val="000000"/>
                <w:sz w:val="16"/>
                <w:szCs w:val="16"/>
              </w:rPr>
            </w:pPr>
            <w:r w:rsidRPr="00FC3EAF">
              <w:rPr>
                <w:rFonts w:ascii="Calibri" w:eastAsia="Times New Roman" w:hAnsi="Calibri" w:cs="Calibri"/>
                <w:color w:val="000000"/>
                <w:sz w:val="16"/>
                <w:szCs w:val="16"/>
              </w:rPr>
              <w:t xml:space="preserve">NEW HAMPTON TRIBUNE NASHUA    </w:t>
            </w:r>
          </w:p>
        </w:tc>
        <w:tc>
          <w:tcPr>
            <w:tcW w:w="1067"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 xml:space="preserve">CH - LEGAL PUB                   </w:t>
            </w:r>
          </w:p>
        </w:tc>
        <w:tc>
          <w:tcPr>
            <w:tcW w:w="136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$613.39</w:t>
            </w:r>
          </w:p>
        </w:tc>
      </w:tr>
      <w:tr w:rsidR="00FC3EAF" w:rsidRPr="00FC3EAF" w:rsidTr="00FC3EAF">
        <w:trPr>
          <w:trHeight w:val="300"/>
        </w:trPr>
        <w:tc>
          <w:tcPr>
            <w:tcW w:w="184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rPr>
                <w:rFonts w:ascii="Calibri" w:eastAsia="Times New Roman" w:hAnsi="Calibri" w:cs="Calibri"/>
                <w:color w:val="000000"/>
                <w:sz w:val="16"/>
                <w:szCs w:val="16"/>
              </w:rPr>
            </w:pPr>
            <w:r w:rsidRPr="00FC3EAF">
              <w:rPr>
                <w:rFonts w:ascii="Calibri" w:eastAsia="Times New Roman" w:hAnsi="Calibri" w:cs="Calibri"/>
                <w:color w:val="000000"/>
                <w:sz w:val="16"/>
                <w:szCs w:val="16"/>
              </w:rPr>
              <w:t xml:space="preserve">RILEY'S INC.                  </w:t>
            </w:r>
          </w:p>
        </w:tc>
        <w:tc>
          <w:tcPr>
            <w:tcW w:w="1067"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 xml:space="preserve">CH-COPY FEES DEC 2020            </w:t>
            </w:r>
          </w:p>
        </w:tc>
        <w:tc>
          <w:tcPr>
            <w:tcW w:w="136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$152.54</w:t>
            </w:r>
          </w:p>
        </w:tc>
      </w:tr>
      <w:tr w:rsidR="00FC3EAF" w:rsidRPr="00FC3EAF" w:rsidTr="00FC3EAF">
        <w:trPr>
          <w:trHeight w:val="300"/>
        </w:trPr>
        <w:tc>
          <w:tcPr>
            <w:tcW w:w="184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rPr>
                <w:rFonts w:ascii="Calibri" w:eastAsia="Times New Roman" w:hAnsi="Calibri" w:cs="Calibri"/>
                <w:color w:val="000000"/>
                <w:sz w:val="16"/>
                <w:szCs w:val="16"/>
              </w:rPr>
            </w:pPr>
            <w:r w:rsidRPr="00FC3EAF">
              <w:rPr>
                <w:rFonts w:ascii="Calibri" w:eastAsia="Times New Roman" w:hAnsi="Calibri" w:cs="Calibri"/>
                <w:color w:val="000000"/>
                <w:sz w:val="16"/>
                <w:szCs w:val="16"/>
              </w:rPr>
              <w:t xml:space="preserve">S &amp; T COLLISION               </w:t>
            </w:r>
          </w:p>
        </w:tc>
        <w:tc>
          <w:tcPr>
            <w:tcW w:w="1067"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 xml:space="preserve">STREETS - RED PICK UP REPAIR     </w:t>
            </w:r>
          </w:p>
        </w:tc>
        <w:tc>
          <w:tcPr>
            <w:tcW w:w="136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$52.06</w:t>
            </w:r>
          </w:p>
        </w:tc>
      </w:tr>
      <w:tr w:rsidR="00FC3EAF" w:rsidRPr="00FC3EAF" w:rsidTr="00FC3EAF">
        <w:trPr>
          <w:trHeight w:val="300"/>
        </w:trPr>
        <w:tc>
          <w:tcPr>
            <w:tcW w:w="184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rPr>
                <w:rFonts w:ascii="Calibri" w:eastAsia="Times New Roman" w:hAnsi="Calibri" w:cs="Calibri"/>
                <w:color w:val="000000"/>
                <w:sz w:val="16"/>
                <w:szCs w:val="16"/>
              </w:rPr>
            </w:pPr>
            <w:r w:rsidRPr="00FC3EAF">
              <w:rPr>
                <w:rFonts w:ascii="Calibri" w:eastAsia="Times New Roman" w:hAnsi="Calibri" w:cs="Calibri"/>
                <w:color w:val="000000"/>
                <w:sz w:val="16"/>
                <w:szCs w:val="16"/>
              </w:rPr>
              <w:t xml:space="preserve">WEX BANK                      </w:t>
            </w:r>
          </w:p>
        </w:tc>
        <w:tc>
          <w:tcPr>
            <w:tcW w:w="1067"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 xml:space="preserve">CITY FUEL EXPENSES               </w:t>
            </w:r>
          </w:p>
        </w:tc>
        <w:tc>
          <w:tcPr>
            <w:tcW w:w="136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$771.40</w:t>
            </w:r>
          </w:p>
        </w:tc>
      </w:tr>
      <w:tr w:rsidR="00FC3EAF" w:rsidRPr="00FC3EAF" w:rsidTr="00FC3EAF">
        <w:trPr>
          <w:trHeight w:val="300"/>
        </w:trPr>
        <w:tc>
          <w:tcPr>
            <w:tcW w:w="184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rPr>
                <w:rFonts w:ascii="Calibri" w:eastAsia="Times New Roman" w:hAnsi="Calibri" w:cs="Calibri"/>
                <w:color w:val="000000"/>
                <w:sz w:val="16"/>
                <w:szCs w:val="16"/>
              </w:rPr>
            </w:pPr>
            <w:r w:rsidRPr="00FC3EAF">
              <w:rPr>
                <w:rFonts w:ascii="Calibri" w:eastAsia="Times New Roman" w:hAnsi="Calibri" w:cs="Calibri"/>
                <w:color w:val="000000"/>
                <w:sz w:val="16"/>
                <w:szCs w:val="16"/>
              </w:rPr>
              <w:t xml:space="preserve">DON BOSS                      </w:t>
            </w:r>
          </w:p>
        </w:tc>
        <w:tc>
          <w:tcPr>
            <w:tcW w:w="1067"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 xml:space="preserve">WC - CRAFT COMM DEC 2020         </w:t>
            </w:r>
          </w:p>
        </w:tc>
        <w:tc>
          <w:tcPr>
            <w:tcW w:w="136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$139.13</w:t>
            </w:r>
          </w:p>
        </w:tc>
      </w:tr>
      <w:tr w:rsidR="00FC3EAF" w:rsidRPr="00FC3EAF" w:rsidTr="00FC3EAF">
        <w:trPr>
          <w:trHeight w:val="300"/>
        </w:trPr>
        <w:tc>
          <w:tcPr>
            <w:tcW w:w="184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rPr>
                <w:rFonts w:ascii="Calibri" w:eastAsia="Times New Roman" w:hAnsi="Calibri" w:cs="Calibri"/>
                <w:color w:val="000000"/>
                <w:sz w:val="16"/>
                <w:szCs w:val="16"/>
              </w:rPr>
            </w:pPr>
            <w:r w:rsidRPr="00FC3EAF">
              <w:rPr>
                <w:rFonts w:ascii="Calibri" w:eastAsia="Times New Roman" w:hAnsi="Calibri" w:cs="Calibri"/>
                <w:color w:val="000000"/>
                <w:sz w:val="16"/>
                <w:szCs w:val="16"/>
              </w:rPr>
              <w:t xml:space="preserve">BUCKNELL, SHERRY              </w:t>
            </w:r>
          </w:p>
        </w:tc>
        <w:tc>
          <w:tcPr>
            <w:tcW w:w="1067"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 xml:space="preserve">WC - CRAFT COMM DEC 2020         </w:t>
            </w:r>
          </w:p>
        </w:tc>
        <w:tc>
          <w:tcPr>
            <w:tcW w:w="136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$58.13</w:t>
            </w:r>
          </w:p>
        </w:tc>
      </w:tr>
      <w:tr w:rsidR="00FC3EAF" w:rsidRPr="00FC3EAF" w:rsidTr="00FC3EAF">
        <w:trPr>
          <w:trHeight w:val="300"/>
        </w:trPr>
        <w:tc>
          <w:tcPr>
            <w:tcW w:w="184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rPr>
                <w:rFonts w:ascii="Calibri" w:eastAsia="Times New Roman" w:hAnsi="Calibri" w:cs="Calibri"/>
                <w:color w:val="000000"/>
                <w:sz w:val="16"/>
                <w:szCs w:val="16"/>
              </w:rPr>
            </w:pPr>
            <w:r w:rsidRPr="00FC3EAF">
              <w:rPr>
                <w:rFonts w:ascii="Calibri" w:eastAsia="Times New Roman" w:hAnsi="Calibri" w:cs="Calibri"/>
                <w:color w:val="000000"/>
                <w:sz w:val="16"/>
                <w:szCs w:val="16"/>
              </w:rPr>
              <w:lastRenderedPageBreak/>
              <w:t xml:space="preserve">CALICO MEADOW SOAP LLC        </w:t>
            </w:r>
          </w:p>
        </w:tc>
        <w:tc>
          <w:tcPr>
            <w:tcW w:w="1067"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 xml:space="preserve">                                 </w:t>
            </w:r>
          </w:p>
        </w:tc>
        <w:tc>
          <w:tcPr>
            <w:tcW w:w="136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$11.25</w:t>
            </w:r>
          </w:p>
        </w:tc>
      </w:tr>
      <w:tr w:rsidR="00FC3EAF" w:rsidRPr="00FC3EAF" w:rsidTr="00FC3EAF">
        <w:trPr>
          <w:trHeight w:val="300"/>
        </w:trPr>
        <w:tc>
          <w:tcPr>
            <w:tcW w:w="184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rPr>
                <w:rFonts w:ascii="Calibri" w:eastAsia="Times New Roman" w:hAnsi="Calibri" w:cs="Calibri"/>
                <w:color w:val="000000"/>
                <w:sz w:val="16"/>
                <w:szCs w:val="16"/>
              </w:rPr>
            </w:pPr>
            <w:r w:rsidRPr="00FC3EAF">
              <w:rPr>
                <w:rFonts w:ascii="Calibri" w:eastAsia="Times New Roman" w:hAnsi="Calibri" w:cs="Calibri"/>
                <w:color w:val="000000"/>
                <w:sz w:val="16"/>
                <w:szCs w:val="16"/>
              </w:rPr>
              <w:t xml:space="preserve">JAN CLEMENT                   </w:t>
            </w:r>
          </w:p>
        </w:tc>
        <w:tc>
          <w:tcPr>
            <w:tcW w:w="1067"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 xml:space="preserve">WC-CRAFT COMM DEC 2020           </w:t>
            </w:r>
          </w:p>
        </w:tc>
        <w:tc>
          <w:tcPr>
            <w:tcW w:w="136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$411.00</w:t>
            </w:r>
          </w:p>
        </w:tc>
      </w:tr>
      <w:tr w:rsidR="00FC3EAF" w:rsidRPr="00FC3EAF" w:rsidTr="00FC3EAF">
        <w:trPr>
          <w:trHeight w:val="300"/>
        </w:trPr>
        <w:tc>
          <w:tcPr>
            <w:tcW w:w="184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rPr>
                <w:rFonts w:ascii="Calibri" w:eastAsia="Times New Roman" w:hAnsi="Calibri" w:cs="Calibri"/>
                <w:color w:val="000000"/>
                <w:sz w:val="16"/>
                <w:szCs w:val="16"/>
              </w:rPr>
            </w:pPr>
            <w:r w:rsidRPr="00FC3EAF">
              <w:rPr>
                <w:rFonts w:ascii="Calibri" w:eastAsia="Times New Roman" w:hAnsi="Calibri" w:cs="Calibri"/>
                <w:color w:val="000000"/>
                <w:sz w:val="16"/>
                <w:szCs w:val="16"/>
              </w:rPr>
              <w:t xml:space="preserve">D &amp; B CRAFTS                  </w:t>
            </w:r>
          </w:p>
        </w:tc>
        <w:tc>
          <w:tcPr>
            <w:tcW w:w="1067"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 xml:space="preserve">WC - CRAFT COMM DEC 2020         </w:t>
            </w:r>
          </w:p>
        </w:tc>
        <w:tc>
          <w:tcPr>
            <w:tcW w:w="136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$23.25</w:t>
            </w:r>
          </w:p>
        </w:tc>
      </w:tr>
      <w:tr w:rsidR="00FC3EAF" w:rsidRPr="00FC3EAF" w:rsidTr="00FC3EAF">
        <w:trPr>
          <w:trHeight w:val="300"/>
        </w:trPr>
        <w:tc>
          <w:tcPr>
            <w:tcW w:w="184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rPr>
                <w:rFonts w:ascii="Calibri" w:eastAsia="Times New Roman" w:hAnsi="Calibri" w:cs="Calibri"/>
                <w:color w:val="000000"/>
                <w:sz w:val="16"/>
                <w:szCs w:val="16"/>
              </w:rPr>
            </w:pPr>
            <w:r w:rsidRPr="00FC3EAF">
              <w:rPr>
                <w:rFonts w:ascii="Calibri" w:eastAsia="Times New Roman" w:hAnsi="Calibri" w:cs="Calibri"/>
                <w:color w:val="000000"/>
                <w:sz w:val="16"/>
                <w:szCs w:val="16"/>
              </w:rPr>
              <w:t xml:space="preserve">DEUTH, BRENDA                 </w:t>
            </w:r>
          </w:p>
        </w:tc>
        <w:tc>
          <w:tcPr>
            <w:tcW w:w="1067"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 xml:space="preserve">WC - CRAFT COMM DEC 2020         </w:t>
            </w:r>
          </w:p>
        </w:tc>
        <w:tc>
          <w:tcPr>
            <w:tcW w:w="136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$208.50</w:t>
            </w:r>
          </w:p>
        </w:tc>
      </w:tr>
      <w:tr w:rsidR="00FC3EAF" w:rsidRPr="00FC3EAF" w:rsidTr="00FC3EAF">
        <w:trPr>
          <w:trHeight w:val="300"/>
        </w:trPr>
        <w:tc>
          <w:tcPr>
            <w:tcW w:w="184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rPr>
                <w:rFonts w:ascii="Calibri" w:eastAsia="Times New Roman" w:hAnsi="Calibri" w:cs="Calibri"/>
                <w:color w:val="000000"/>
                <w:sz w:val="16"/>
                <w:szCs w:val="16"/>
              </w:rPr>
            </w:pPr>
            <w:r w:rsidRPr="00FC3EAF">
              <w:rPr>
                <w:rFonts w:ascii="Calibri" w:eastAsia="Times New Roman" w:hAnsi="Calibri" w:cs="Calibri"/>
                <w:color w:val="000000"/>
                <w:sz w:val="16"/>
                <w:szCs w:val="16"/>
              </w:rPr>
              <w:t xml:space="preserve">SHEILA DEVEREAUX              </w:t>
            </w:r>
          </w:p>
        </w:tc>
        <w:tc>
          <w:tcPr>
            <w:tcW w:w="1067"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 xml:space="preserve">WC - CRAFT COMM DEC 2020         </w:t>
            </w:r>
          </w:p>
        </w:tc>
        <w:tc>
          <w:tcPr>
            <w:tcW w:w="136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$148.46</w:t>
            </w:r>
          </w:p>
        </w:tc>
      </w:tr>
      <w:tr w:rsidR="00FC3EAF" w:rsidRPr="00FC3EAF" w:rsidTr="00FC3EAF">
        <w:trPr>
          <w:trHeight w:val="300"/>
        </w:trPr>
        <w:tc>
          <w:tcPr>
            <w:tcW w:w="184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rPr>
                <w:rFonts w:ascii="Calibri" w:eastAsia="Times New Roman" w:hAnsi="Calibri" w:cs="Calibri"/>
                <w:color w:val="000000"/>
                <w:sz w:val="16"/>
                <w:szCs w:val="16"/>
              </w:rPr>
            </w:pPr>
            <w:r w:rsidRPr="00FC3EAF">
              <w:rPr>
                <w:rFonts w:ascii="Calibri" w:eastAsia="Times New Roman" w:hAnsi="Calibri" w:cs="Calibri"/>
                <w:color w:val="000000"/>
                <w:sz w:val="16"/>
                <w:szCs w:val="16"/>
              </w:rPr>
              <w:t xml:space="preserve">SHERYL DORMAN                 </w:t>
            </w:r>
          </w:p>
        </w:tc>
        <w:tc>
          <w:tcPr>
            <w:tcW w:w="1067"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 xml:space="preserve">WC-CRAFT COMM DEC 2020           </w:t>
            </w:r>
          </w:p>
        </w:tc>
        <w:tc>
          <w:tcPr>
            <w:tcW w:w="136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$459.80</w:t>
            </w:r>
          </w:p>
        </w:tc>
      </w:tr>
      <w:tr w:rsidR="00FC3EAF" w:rsidRPr="00FC3EAF" w:rsidTr="00FC3EAF">
        <w:trPr>
          <w:trHeight w:val="300"/>
        </w:trPr>
        <w:tc>
          <w:tcPr>
            <w:tcW w:w="184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rPr>
                <w:rFonts w:ascii="Calibri" w:eastAsia="Times New Roman" w:hAnsi="Calibri" w:cs="Calibri"/>
                <w:color w:val="000000"/>
                <w:sz w:val="16"/>
                <w:szCs w:val="16"/>
              </w:rPr>
            </w:pPr>
            <w:r w:rsidRPr="00FC3EAF">
              <w:rPr>
                <w:rFonts w:ascii="Calibri" w:eastAsia="Times New Roman" w:hAnsi="Calibri" w:cs="Calibri"/>
                <w:color w:val="000000"/>
                <w:sz w:val="16"/>
                <w:szCs w:val="16"/>
              </w:rPr>
              <w:t xml:space="preserve">FRISKY FOX VINEYARD LLP       </w:t>
            </w:r>
          </w:p>
        </w:tc>
        <w:tc>
          <w:tcPr>
            <w:tcW w:w="1067"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 xml:space="preserve">WC - CRAFT COMM DEC 2020         </w:t>
            </w:r>
          </w:p>
        </w:tc>
        <w:tc>
          <w:tcPr>
            <w:tcW w:w="136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$365.83</w:t>
            </w:r>
          </w:p>
        </w:tc>
      </w:tr>
      <w:tr w:rsidR="00FC3EAF" w:rsidRPr="00FC3EAF" w:rsidTr="00FC3EAF">
        <w:trPr>
          <w:trHeight w:val="300"/>
        </w:trPr>
        <w:tc>
          <w:tcPr>
            <w:tcW w:w="184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rPr>
                <w:rFonts w:ascii="Calibri" w:eastAsia="Times New Roman" w:hAnsi="Calibri" w:cs="Calibri"/>
                <w:color w:val="000000"/>
                <w:sz w:val="16"/>
                <w:szCs w:val="16"/>
              </w:rPr>
            </w:pPr>
            <w:r w:rsidRPr="00FC3EAF">
              <w:rPr>
                <w:rFonts w:ascii="Calibri" w:eastAsia="Times New Roman" w:hAnsi="Calibri" w:cs="Calibri"/>
                <w:color w:val="000000"/>
                <w:sz w:val="16"/>
                <w:szCs w:val="16"/>
              </w:rPr>
              <w:t xml:space="preserve">ROGER GIGLER                  </w:t>
            </w:r>
          </w:p>
        </w:tc>
        <w:tc>
          <w:tcPr>
            <w:tcW w:w="1067"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 xml:space="preserve">WC - CRAFT COMM DEC 2020         </w:t>
            </w:r>
          </w:p>
        </w:tc>
        <w:tc>
          <w:tcPr>
            <w:tcW w:w="136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$41.25</w:t>
            </w:r>
          </w:p>
        </w:tc>
      </w:tr>
      <w:tr w:rsidR="00FC3EAF" w:rsidRPr="00FC3EAF" w:rsidTr="00FC3EAF">
        <w:trPr>
          <w:trHeight w:val="300"/>
        </w:trPr>
        <w:tc>
          <w:tcPr>
            <w:tcW w:w="184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rPr>
                <w:rFonts w:ascii="Calibri" w:eastAsia="Times New Roman" w:hAnsi="Calibri" w:cs="Calibri"/>
                <w:color w:val="000000"/>
                <w:sz w:val="16"/>
                <w:szCs w:val="16"/>
              </w:rPr>
            </w:pPr>
            <w:r w:rsidRPr="00FC3EAF">
              <w:rPr>
                <w:rFonts w:ascii="Calibri" w:eastAsia="Times New Roman" w:hAnsi="Calibri" w:cs="Calibri"/>
                <w:color w:val="000000"/>
                <w:sz w:val="16"/>
                <w:szCs w:val="16"/>
              </w:rPr>
              <w:t xml:space="preserve">HOMESPUN TREASURER            </w:t>
            </w:r>
          </w:p>
        </w:tc>
        <w:tc>
          <w:tcPr>
            <w:tcW w:w="1067"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 xml:space="preserve">WC - CRAFT COMM DEC 2020         </w:t>
            </w:r>
          </w:p>
        </w:tc>
        <w:tc>
          <w:tcPr>
            <w:tcW w:w="136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$384.38</w:t>
            </w:r>
          </w:p>
        </w:tc>
      </w:tr>
      <w:tr w:rsidR="00FC3EAF" w:rsidRPr="00FC3EAF" w:rsidTr="00FC3EAF">
        <w:trPr>
          <w:trHeight w:val="300"/>
        </w:trPr>
        <w:tc>
          <w:tcPr>
            <w:tcW w:w="184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rPr>
                <w:rFonts w:ascii="Calibri" w:eastAsia="Times New Roman" w:hAnsi="Calibri" w:cs="Calibri"/>
                <w:color w:val="000000"/>
                <w:sz w:val="16"/>
                <w:szCs w:val="16"/>
              </w:rPr>
            </w:pPr>
            <w:r w:rsidRPr="00FC3EAF">
              <w:rPr>
                <w:rFonts w:ascii="Calibri" w:eastAsia="Times New Roman" w:hAnsi="Calibri" w:cs="Calibri"/>
                <w:color w:val="000000"/>
                <w:sz w:val="16"/>
                <w:szCs w:val="16"/>
              </w:rPr>
              <w:t xml:space="preserve">ANDREA KING                   </w:t>
            </w:r>
          </w:p>
        </w:tc>
        <w:tc>
          <w:tcPr>
            <w:tcW w:w="1067"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 xml:space="preserve">WC - CRAFT COMM DEC 2020         </w:t>
            </w:r>
          </w:p>
        </w:tc>
        <w:tc>
          <w:tcPr>
            <w:tcW w:w="136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$81.75</w:t>
            </w:r>
          </w:p>
        </w:tc>
      </w:tr>
      <w:tr w:rsidR="00FC3EAF" w:rsidRPr="00FC3EAF" w:rsidTr="00FC3EAF">
        <w:trPr>
          <w:trHeight w:val="300"/>
        </w:trPr>
        <w:tc>
          <w:tcPr>
            <w:tcW w:w="184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rPr>
                <w:rFonts w:ascii="Calibri" w:eastAsia="Times New Roman" w:hAnsi="Calibri" w:cs="Calibri"/>
                <w:color w:val="000000"/>
                <w:sz w:val="16"/>
                <w:szCs w:val="16"/>
              </w:rPr>
            </w:pPr>
            <w:r w:rsidRPr="00FC3EAF">
              <w:rPr>
                <w:rFonts w:ascii="Calibri" w:eastAsia="Times New Roman" w:hAnsi="Calibri" w:cs="Calibri"/>
                <w:color w:val="000000"/>
                <w:sz w:val="16"/>
                <w:szCs w:val="16"/>
              </w:rPr>
              <w:t xml:space="preserve">SHARON LEERHOFF               </w:t>
            </w:r>
          </w:p>
        </w:tc>
        <w:tc>
          <w:tcPr>
            <w:tcW w:w="1067"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 xml:space="preserve">WC-CRAFT COMM DEC 2020           </w:t>
            </w:r>
          </w:p>
        </w:tc>
        <w:tc>
          <w:tcPr>
            <w:tcW w:w="136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$552.50</w:t>
            </w:r>
          </w:p>
        </w:tc>
      </w:tr>
      <w:tr w:rsidR="00FC3EAF" w:rsidRPr="00FC3EAF" w:rsidTr="00FC3EAF">
        <w:trPr>
          <w:trHeight w:val="300"/>
        </w:trPr>
        <w:tc>
          <w:tcPr>
            <w:tcW w:w="184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rPr>
                <w:rFonts w:ascii="Calibri" w:eastAsia="Times New Roman" w:hAnsi="Calibri" w:cs="Calibri"/>
                <w:color w:val="000000"/>
                <w:sz w:val="16"/>
                <w:szCs w:val="16"/>
              </w:rPr>
            </w:pPr>
            <w:r w:rsidRPr="00FC3EAF">
              <w:rPr>
                <w:rFonts w:ascii="Calibri" w:eastAsia="Times New Roman" w:hAnsi="Calibri" w:cs="Calibri"/>
                <w:color w:val="000000"/>
                <w:sz w:val="16"/>
                <w:szCs w:val="16"/>
              </w:rPr>
              <w:t xml:space="preserve">MAAS, ROBERTA C.              </w:t>
            </w:r>
          </w:p>
        </w:tc>
        <w:tc>
          <w:tcPr>
            <w:tcW w:w="1067"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 xml:space="preserve">WC-CRAFT COMM DEC 2020           </w:t>
            </w:r>
          </w:p>
        </w:tc>
        <w:tc>
          <w:tcPr>
            <w:tcW w:w="136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$725.18</w:t>
            </w:r>
          </w:p>
        </w:tc>
      </w:tr>
      <w:tr w:rsidR="00FC3EAF" w:rsidRPr="00FC3EAF" w:rsidTr="00FC3EAF">
        <w:trPr>
          <w:trHeight w:val="300"/>
        </w:trPr>
        <w:tc>
          <w:tcPr>
            <w:tcW w:w="184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rPr>
                <w:rFonts w:ascii="Calibri" w:eastAsia="Times New Roman" w:hAnsi="Calibri" w:cs="Calibri"/>
                <w:color w:val="000000"/>
                <w:sz w:val="16"/>
                <w:szCs w:val="16"/>
              </w:rPr>
            </w:pPr>
            <w:r w:rsidRPr="00FC3EAF">
              <w:rPr>
                <w:rFonts w:ascii="Calibri" w:eastAsia="Times New Roman" w:hAnsi="Calibri" w:cs="Calibri"/>
                <w:color w:val="000000"/>
                <w:sz w:val="16"/>
                <w:szCs w:val="16"/>
              </w:rPr>
              <w:t xml:space="preserve">TIM MALVEN                    </w:t>
            </w:r>
          </w:p>
        </w:tc>
        <w:tc>
          <w:tcPr>
            <w:tcW w:w="1067"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 xml:space="preserve">WC - CRAFT COMM DEC 2020         </w:t>
            </w:r>
          </w:p>
        </w:tc>
        <w:tc>
          <w:tcPr>
            <w:tcW w:w="136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$5.25</w:t>
            </w:r>
          </w:p>
        </w:tc>
      </w:tr>
      <w:tr w:rsidR="00FC3EAF" w:rsidRPr="00FC3EAF" w:rsidTr="00FC3EAF">
        <w:trPr>
          <w:trHeight w:val="300"/>
        </w:trPr>
        <w:tc>
          <w:tcPr>
            <w:tcW w:w="184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rPr>
                <w:rFonts w:ascii="Calibri" w:eastAsia="Times New Roman" w:hAnsi="Calibri" w:cs="Calibri"/>
                <w:color w:val="000000"/>
                <w:sz w:val="16"/>
                <w:szCs w:val="16"/>
              </w:rPr>
            </w:pPr>
            <w:r w:rsidRPr="00FC3EAF">
              <w:rPr>
                <w:rFonts w:ascii="Calibri" w:eastAsia="Times New Roman" w:hAnsi="Calibri" w:cs="Calibri"/>
                <w:color w:val="000000"/>
                <w:sz w:val="16"/>
                <w:szCs w:val="16"/>
              </w:rPr>
              <w:t xml:space="preserve">MARYLEE MEHMEN                </w:t>
            </w:r>
          </w:p>
        </w:tc>
        <w:tc>
          <w:tcPr>
            <w:tcW w:w="1067"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 xml:space="preserve">WC - CRAFT COMM DEC 2020         </w:t>
            </w:r>
          </w:p>
        </w:tc>
        <w:tc>
          <w:tcPr>
            <w:tcW w:w="136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$69.19</w:t>
            </w:r>
          </w:p>
        </w:tc>
      </w:tr>
      <w:tr w:rsidR="00FC3EAF" w:rsidRPr="00FC3EAF" w:rsidTr="00FC3EAF">
        <w:trPr>
          <w:trHeight w:val="300"/>
        </w:trPr>
        <w:tc>
          <w:tcPr>
            <w:tcW w:w="184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rPr>
                <w:rFonts w:ascii="Calibri" w:eastAsia="Times New Roman" w:hAnsi="Calibri" w:cs="Calibri"/>
                <w:color w:val="000000"/>
                <w:sz w:val="16"/>
                <w:szCs w:val="16"/>
              </w:rPr>
            </w:pPr>
            <w:r w:rsidRPr="00FC3EAF">
              <w:rPr>
                <w:rFonts w:ascii="Calibri" w:eastAsia="Times New Roman" w:hAnsi="Calibri" w:cs="Calibri"/>
                <w:color w:val="000000"/>
                <w:sz w:val="16"/>
                <w:szCs w:val="16"/>
              </w:rPr>
              <w:t xml:space="preserve">NANCY'S TRUFFLES              </w:t>
            </w:r>
          </w:p>
        </w:tc>
        <w:tc>
          <w:tcPr>
            <w:tcW w:w="1067"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 xml:space="preserve">WC - CRAFT COMM DEC 2020         </w:t>
            </w:r>
          </w:p>
        </w:tc>
        <w:tc>
          <w:tcPr>
            <w:tcW w:w="136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$310.50</w:t>
            </w:r>
          </w:p>
        </w:tc>
      </w:tr>
      <w:tr w:rsidR="00FC3EAF" w:rsidRPr="00FC3EAF" w:rsidTr="00FC3EAF">
        <w:trPr>
          <w:trHeight w:val="300"/>
        </w:trPr>
        <w:tc>
          <w:tcPr>
            <w:tcW w:w="184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rPr>
                <w:rFonts w:ascii="Calibri" w:eastAsia="Times New Roman" w:hAnsi="Calibri" w:cs="Calibri"/>
                <w:color w:val="000000"/>
                <w:sz w:val="16"/>
                <w:szCs w:val="16"/>
              </w:rPr>
            </w:pPr>
            <w:r w:rsidRPr="00FC3EAF">
              <w:rPr>
                <w:rFonts w:ascii="Calibri" w:eastAsia="Times New Roman" w:hAnsi="Calibri" w:cs="Calibri"/>
                <w:color w:val="000000"/>
                <w:sz w:val="16"/>
                <w:szCs w:val="16"/>
              </w:rPr>
              <w:t xml:space="preserve">DARLENE RICKART               </w:t>
            </w:r>
          </w:p>
        </w:tc>
        <w:tc>
          <w:tcPr>
            <w:tcW w:w="1067"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 xml:space="preserve">WC - CRAFT COMM DEC 2020         </w:t>
            </w:r>
          </w:p>
        </w:tc>
        <w:tc>
          <w:tcPr>
            <w:tcW w:w="136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$7.50</w:t>
            </w:r>
          </w:p>
        </w:tc>
      </w:tr>
      <w:tr w:rsidR="00FC3EAF" w:rsidRPr="00FC3EAF" w:rsidTr="00FC3EAF">
        <w:trPr>
          <w:trHeight w:val="300"/>
        </w:trPr>
        <w:tc>
          <w:tcPr>
            <w:tcW w:w="184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rPr>
                <w:rFonts w:ascii="Calibri" w:eastAsia="Times New Roman" w:hAnsi="Calibri" w:cs="Calibri"/>
                <w:color w:val="000000"/>
                <w:sz w:val="16"/>
                <w:szCs w:val="16"/>
              </w:rPr>
            </w:pPr>
            <w:r w:rsidRPr="00FC3EAF">
              <w:rPr>
                <w:rFonts w:ascii="Calibri" w:eastAsia="Times New Roman" w:hAnsi="Calibri" w:cs="Calibri"/>
                <w:color w:val="000000"/>
                <w:sz w:val="16"/>
                <w:szCs w:val="16"/>
              </w:rPr>
              <w:t xml:space="preserve">ROEDER POWDER COAT &amp; MACHINE  </w:t>
            </w:r>
          </w:p>
        </w:tc>
        <w:tc>
          <w:tcPr>
            <w:tcW w:w="1067"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 xml:space="preserve">WC-CRAFT COMM DEC 2020           </w:t>
            </w:r>
          </w:p>
        </w:tc>
        <w:tc>
          <w:tcPr>
            <w:tcW w:w="136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$194.99</w:t>
            </w:r>
          </w:p>
        </w:tc>
      </w:tr>
      <w:tr w:rsidR="00FC3EAF" w:rsidRPr="00FC3EAF" w:rsidTr="00FC3EAF">
        <w:trPr>
          <w:trHeight w:val="300"/>
        </w:trPr>
        <w:tc>
          <w:tcPr>
            <w:tcW w:w="184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rPr>
                <w:rFonts w:ascii="Calibri" w:eastAsia="Times New Roman" w:hAnsi="Calibri" w:cs="Calibri"/>
                <w:color w:val="000000"/>
                <w:sz w:val="16"/>
                <w:szCs w:val="16"/>
              </w:rPr>
            </w:pPr>
            <w:r w:rsidRPr="00FC3EAF">
              <w:rPr>
                <w:rFonts w:ascii="Calibri" w:eastAsia="Times New Roman" w:hAnsi="Calibri" w:cs="Calibri"/>
                <w:color w:val="000000"/>
                <w:sz w:val="16"/>
                <w:szCs w:val="16"/>
              </w:rPr>
              <w:t xml:space="preserve">DANIELLE SCHELL               </w:t>
            </w:r>
          </w:p>
        </w:tc>
        <w:tc>
          <w:tcPr>
            <w:tcW w:w="1067"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 xml:space="preserve">WC - CRAFT COMM DEC 2020         </w:t>
            </w:r>
          </w:p>
        </w:tc>
        <w:tc>
          <w:tcPr>
            <w:tcW w:w="136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$122.25</w:t>
            </w:r>
          </w:p>
        </w:tc>
      </w:tr>
      <w:tr w:rsidR="00FC3EAF" w:rsidRPr="00FC3EAF" w:rsidTr="00FC3EAF">
        <w:trPr>
          <w:trHeight w:val="300"/>
        </w:trPr>
        <w:tc>
          <w:tcPr>
            <w:tcW w:w="184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rPr>
                <w:rFonts w:ascii="Calibri" w:eastAsia="Times New Roman" w:hAnsi="Calibri" w:cs="Calibri"/>
                <w:color w:val="000000"/>
                <w:sz w:val="16"/>
                <w:szCs w:val="16"/>
              </w:rPr>
            </w:pPr>
            <w:r w:rsidRPr="00FC3EAF">
              <w:rPr>
                <w:rFonts w:ascii="Calibri" w:eastAsia="Times New Roman" w:hAnsi="Calibri" w:cs="Calibri"/>
                <w:color w:val="000000"/>
                <w:sz w:val="16"/>
                <w:szCs w:val="16"/>
              </w:rPr>
              <w:t xml:space="preserve">NANCY SCHERER                 </w:t>
            </w:r>
          </w:p>
        </w:tc>
        <w:tc>
          <w:tcPr>
            <w:tcW w:w="1067"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 xml:space="preserve">WC-CRAFT COMM DEC 2020           </w:t>
            </w:r>
          </w:p>
        </w:tc>
        <w:tc>
          <w:tcPr>
            <w:tcW w:w="136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$107.02</w:t>
            </w:r>
          </w:p>
        </w:tc>
      </w:tr>
      <w:tr w:rsidR="00FC3EAF" w:rsidRPr="00FC3EAF" w:rsidTr="00FC3EAF">
        <w:trPr>
          <w:trHeight w:val="300"/>
        </w:trPr>
        <w:tc>
          <w:tcPr>
            <w:tcW w:w="184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rPr>
                <w:rFonts w:ascii="Calibri" w:eastAsia="Times New Roman" w:hAnsi="Calibri" w:cs="Calibri"/>
                <w:color w:val="000000"/>
                <w:sz w:val="16"/>
                <w:szCs w:val="16"/>
              </w:rPr>
            </w:pPr>
            <w:r w:rsidRPr="00FC3EAF">
              <w:rPr>
                <w:rFonts w:ascii="Calibri" w:eastAsia="Times New Roman" w:hAnsi="Calibri" w:cs="Calibri"/>
                <w:color w:val="000000"/>
                <w:sz w:val="16"/>
                <w:szCs w:val="16"/>
              </w:rPr>
              <w:t xml:space="preserve">SANDY'S STICHES               </w:t>
            </w:r>
          </w:p>
        </w:tc>
        <w:tc>
          <w:tcPr>
            <w:tcW w:w="1067"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 xml:space="preserve">WC - CRAFT COMM DEC 2020         </w:t>
            </w:r>
          </w:p>
        </w:tc>
        <w:tc>
          <w:tcPr>
            <w:tcW w:w="136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$40.50</w:t>
            </w:r>
          </w:p>
        </w:tc>
      </w:tr>
      <w:tr w:rsidR="00FC3EAF" w:rsidRPr="00FC3EAF" w:rsidTr="00FC3EAF">
        <w:trPr>
          <w:trHeight w:val="300"/>
        </w:trPr>
        <w:tc>
          <w:tcPr>
            <w:tcW w:w="184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rPr>
                <w:rFonts w:ascii="Calibri" w:eastAsia="Times New Roman" w:hAnsi="Calibri" w:cs="Calibri"/>
                <w:color w:val="000000"/>
                <w:sz w:val="16"/>
                <w:szCs w:val="16"/>
              </w:rPr>
            </w:pPr>
            <w:r w:rsidRPr="00FC3EAF">
              <w:rPr>
                <w:rFonts w:ascii="Calibri" w:eastAsia="Times New Roman" w:hAnsi="Calibri" w:cs="Calibri"/>
                <w:color w:val="000000"/>
                <w:sz w:val="16"/>
                <w:szCs w:val="16"/>
              </w:rPr>
              <w:t xml:space="preserve">KEN SCHWICKERATH              </w:t>
            </w:r>
          </w:p>
        </w:tc>
        <w:tc>
          <w:tcPr>
            <w:tcW w:w="1067"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 xml:space="preserve">WC - CRAFT COMM DEC 2020         </w:t>
            </w:r>
          </w:p>
        </w:tc>
        <w:tc>
          <w:tcPr>
            <w:tcW w:w="136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$22.50</w:t>
            </w:r>
          </w:p>
        </w:tc>
      </w:tr>
      <w:tr w:rsidR="00FC3EAF" w:rsidRPr="00FC3EAF" w:rsidTr="00FC3EAF">
        <w:trPr>
          <w:trHeight w:val="300"/>
        </w:trPr>
        <w:tc>
          <w:tcPr>
            <w:tcW w:w="184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rPr>
                <w:rFonts w:ascii="Calibri" w:eastAsia="Times New Roman" w:hAnsi="Calibri" w:cs="Calibri"/>
                <w:color w:val="000000"/>
                <w:sz w:val="16"/>
                <w:szCs w:val="16"/>
              </w:rPr>
            </w:pPr>
            <w:r w:rsidRPr="00FC3EAF">
              <w:rPr>
                <w:rFonts w:ascii="Calibri" w:eastAsia="Times New Roman" w:hAnsi="Calibri" w:cs="Calibri"/>
                <w:color w:val="000000"/>
                <w:sz w:val="16"/>
                <w:szCs w:val="16"/>
              </w:rPr>
              <w:t xml:space="preserve">SENNER, ANN L                 </w:t>
            </w:r>
          </w:p>
        </w:tc>
        <w:tc>
          <w:tcPr>
            <w:tcW w:w="1067"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 xml:space="preserve">WC - CRAFT COMM DEC 2020         </w:t>
            </w:r>
          </w:p>
        </w:tc>
        <w:tc>
          <w:tcPr>
            <w:tcW w:w="136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$352.33</w:t>
            </w:r>
          </w:p>
        </w:tc>
      </w:tr>
      <w:tr w:rsidR="00FC3EAF" w:rsidRPr="00FC3EAF" w:rsidTr="00FC3EAF">
        <w:trPr>
          <w:trHeight w:val="300"/>
        </w:trPr>
        <w:tc>
          <w:tcPr>
            <w:tcW w:w="184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rPr>
                <w:rFonts w:ascii="Calibri" w:eastAsia="Times New Roman" w:hAnsi="Calibri" w:cs="Calibri"/>
                <w:color w:val="000000"/>
                <w:sz w:val="16"/>
                <w:szCs w:val="16"/>
              </w:rPr>
            </w:pPr>
            <w:r w:rsidRPr="00FC3EAF">
              <w:rPr>
                <w:rFonts w:ascii="Calibri" w:eastAsia="Times New Roman" w:hAnsi="Calibri" w:cs="Calibri"/>
                <w:color w:val="000000"/>
                <w:sz w:val="16"/>
                <w:szCs w:val="16"/>
              </w:rPr>
              <w:t xml:space="preserve">TERESA STAUDT                 </w:t>
            </w:r>
          </w:p>
        </w:tc>
        <w:tc>
          <w:tcPr>
            <w:tcW w:w="1067"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 xml:space="preserve">WC - CRAFT COMM DEC 2020         </w:t>
            </w:r>
          </w:p>
        </w:tc>
        <w:tc>
          <w:tcPr>
            <w:tcW w:w="136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$162.00</w:t>
            </w:r>
          </w:p>
        </w:tc>
      </w:tr>
      <w:tr w:rsidR="00FC3EAF" w:rsidRPr="00FC3EAF" w:rsidTr="00FC3EAF">
        <w:trPr>
          <w:trHeight w:val="300"/>
        </w:trPr>
        <w:tc>
          <w:tcPr>
            <w:tcW w:w="184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rPr>
                <w:rFonts w:ascii="Calibri" w:eastAsia="Times New Roman" w:hAnsi="Calibri" w:cs="Calibri"/>
                <w:color w:val="000000"/>
                <w:sz w:val="16"/>
                <w:szCs w:val="16"/>
              </w:rPr>
            </w:pPr>
            <w:r w:rsidRPr="00FC3EAF">
              <w:rPr>
                <w:rFonts w:ascii="Calibri" w:eastAsia="Times New Roman" w:hAnsi="Calibri" w:cs="Calibri"/>
                <w:color w:val="000000"/>
                <w:sz w:val="16"/>
                <w:szCs w:val="16"/>
              </w:rPr>
              <w:t xml:space="preserve">SHIRLEY STEVENSON             </w:t>
            </w:r>
          </w:p>
        </w:tc>
        <w:tc>
          <w:tcPr>
            <w:tcW w:w="1067"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 xml:space="preserve">WC - CRAFT COMM DEC 2020         </w:t>
            </w:r>
          </w:p>
        </w:tc>
        <w:tc>
          <w:tcPr>
            <w:tcW w:w="136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$219.75</w:t>
            </w:r>
          </w:p>
        </w:tc>
      </w:tr>
      <w:tr w:rsidR="00FC3EAF" w:rsidRPr="00FC3EAF" w:rsidTr="00FC3EAF">
        <w:trPr>
          <w:trHeight w:val="300"/>
        </w:trPr>
        <w:tc>
          <w:tcPr>
            <w:tcW w:w="184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rPr>
                <w:rFonts w:ascii="Calibri" w:eastAsia="Times New Roman" w:hAnsi="Calibri" w:cs="Calibri"/>
                <w:color w:val="000000"/>
                <w:sz w:val="16"/>
                <w:szCs w:val="16"/>
              </w:rPr>
            </w:pPr>
            <w:r w:rsidRPr="00FC3EAF">
              <w:rPr>
                <w:rFonts w:ascii="Calibri" w:eastAsia="Times New Roman" w:hAnsi="Calibri" w:cs="Calibri"/>
                <w:color w:val="000000"/>
                <w:sz w:val="16"/>
                <w:szCs w:val="16"/>
              </w:rPr>
              <w:t xml:space="preserve">THE COUNTRY COTTAGE           </w:t>
            </w:r>
          </w:p>
        </w:tc>
        <w:tc>
          <w:tcPr>
            <w:tcW w:w="1067"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 xml:space="preserve">WC - CRAFT COMM DEC 2020         </w:t>
            </w:r>
          </w:p>
        </w:tc>
        <w:tc>
          <w:tcPr>
            <w:tcW w:w="136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$915.56</w:t>
            </w:r>
          </w:p>
        </w:tc>
      </w:tr>
      <w:tr w:rsidR="00FC3EAF" w:rsidRPr="00FC3EAF" w:rsidTr="00FC3EAF">
        <w:trPr>
          <w:trHeight w:val="300"/>
        </w:trPr>
        <w:tc>
          <w:tcPr>
            <w:tcW w:w="184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rPr>
                <w:rFonts w:ascii="Calibri" w:eastAsia="Times New Roman" w:hAnsi="Calibri" w:cs="Calibri"/>
                <w:color w:val="000000"/>
                <w:sz w:val="16"/>
                <w:szCs w:val="16"/>
              </w:rPr>
            </w:pPr>
            <w:r w:rsidRPr="00FC3EAF">
              <w:rPr>
                <w:rFonts w:ascii="Calibri" w:eastAsia="Times New Roman" w:hAnsi="Calibri" w:cs="Calibri"/>
                <w:color w:val="000000"/>
                <w:sz w:val="16"/>
                <w:szCs w:val="16"/>
              </w:rPr>
              <w:t xml:space="preserve">GLADICE TIDEMANSON            </w:t>
            </w:r>
          </w:p>
        </w:tc>
        <w:tc>
          <w:tcPr>
            <w:tcW w:w="1067"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 xml:space="preserve">WC - CRAFT COMM DEC 2020         </w:t>
            </w:r>
          </w:p>
        </w:tc>
        <w:tc>
          <w:tcPr>
            <w:tcW w:w="136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$25.50</w:t>
            </w:r>
          </w:p>
        </w:tc>
      </w:tr>
      <w:tr w:rsidR="00FC3EAF" w:rsidRPr="00FC3EAF" w:rsidTr="00FC3EAF">
        <w:trPr>
          <w:trHeight w:val="300"/>
        </w:trPr>
        <w:tc>
          <w:tcPr>
            <w:tcW w:w="184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rPr>
                <w:rFonts w:ascii="Calibri" w:eastAsia="Times New Roman" w:hAnsi="Calibri" w:cs="Calibri"/>
                <w:color w:val="000000"/>
                <w:sz w:val="16"/>
                <w:szCs w:val="16"/>
              </w:rPr>
            </w:pPr>
            <w:r w:rsidRPr="00FC3EAF">
              <w:rPr>
                <w:rFonts w:ascii="Calibri" w:eastAsia="Times New Roman" w:hAnsi="Calibri" w:cs="Calibri"/>
                <w:color w:val="000000"/>
                <w:sz w:val="16"/>
                <w:szCs w:val="16"/>
              </w:rPr>
              <w:t xml:space="preserve">ZWEIBOHMER SHELLEY            </w:t>
            </w:r>
          </w:p>
        </w:tc>
        <w:tc>
          <w:tcPr>
            <w:tcW w:w="1067"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 xml:space="preserve">WC - CRAFT COMM DEC 2020         </w:t>
            </w:r>
          </w:p>
        </w:tc>
        <w:tc>
          <w:tcPr>
            <w:tcW w:w="136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$26.89</w:t>
            </w:r>
          </w:p>
        </w:tc>
      </w:tr>
      <w:tr w:rsidR="00FC3EAF" w:rsidRPr="00FC3EAF" w:rsidTr="00FC3EAF">
        <w:trPr>
          <w:trHeight w:val="300"/>
        </w:trPr>
        <w:tc>
          <w:tcPr>
            <w:tcW w:w="184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rPr>
                <w:rFonts w:ascii="Calibri" w:eastAsia="Times New Roman" w:hAnsi="Calibri" w:cs="Calibri"/>
                <w:color w:val="000000"/>
                <w:sz w:val="16"/>
                <w:szCs w:val="16"/>
              </w:rPr>
            </w:pPr>
            <w:r w:rsidRPr="00FC3EAF">
              <w:rPr>
                <w:rFonts w:ascii="Calibri" w:eastAsia="Times New Roman" w:hAnsi="Calibri" w:cs="Calibri"/>
                <w:color w:val="000000"/>
                <w:sz w:val="16"/>
                <w:szCs w:val="16"/>
              </w:rPr>
              <w:t xml:space="preserve">WEINBERG, THERESA             </w:t>
            </w:r>
          </w:p>
        </w:tc>
        <w:tc>
          <w:tcPr>
            <w:tcW w:w="1067"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 xml:space="preserve">WC - CRAFT COMM DEC 2020         </w:t>
            </w:r>
          </w:p>
        </w:tc>
        <w:tc>
          <w:tcPr>
            <w:tcW w:w="136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$133.88</w:t>
            </w:r>
          </w:p>
        </w:tc>
      </w:tr>
      <w:tr w:rsidR="00FC3EAF" w:rsidRPr="00FC3EAF" w:rsidTr="00FC3EAF">
        <w:trPr>
          <w:trHeight w:val="300"/>
        </w:trPr>
        <w:tc>
          <w:tcPr>
            <w:tcW w:w="184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rPr>
                <w:rFonts w:ascii="Calibri" w:eastAsia="Times New Roman" w:hAnsi="Calibri" w:cs="Calibri"/>
                <w:color w:val="000000"/>
                <w:sz w:val="16"/>
                <w:szCs w:val="16"/>
              </w:rPr>
            </w:pPr>
            <w:r w:rsidRPr="00FC3EAF">
              <w:rPr>
                <w:rFonts w:ascii="Calibri" w:eastAsia="Times New Roman" w:hAnsi="Calibri" w:cs="Calibri"/>
                <w:color w:val="000000"/>
                <w:sz w:val="16"/>
                <w:szCs w:val="16"/>
              </w:rPr>
              <w:t xml:space="preserve">BRUENING ROCK PRODUCTS INC    </w:t>
            </w:r>
          </w:p>
        </w:tc>
        <w:tc>
          <w:tcPr>
            <w:tcW w:w="1067"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 xml:space="preserve">STREETS - ROCK AND SAND          </w:t>
            </w:r>
          </w:p>
        </w:tc>
        <w:tc>
          <w:tcPr>
            <w:tcW w:w="136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$194.17</w:t>
            </w:r>
          </w:p>
        </w:tc>
      </w:tr>
      <w:tr w:rsidR="00FC3EAF" w:rsidRPr="00FC3EAF" w:rsidTr="00FC3EAF">
        <w:trPr>
          <w:trHeight w:val="300"/>
        </w:trPr>
        <w:tc>
          <w:tcPr>
            <w:tcW w:w="184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rPr>
                <w:rFonts w:ascii="Calibri" w:eastAsia="Times New Roman" w:hAnsi="Calibri" w:cs="Calibri"/>
                <w:color w:val="000000"/>
                <w:sz w:val="16"/>
                <w:szCs w:val="16"/>
              </w:rPr>
            </w:pPr>
            <w:r w:rsidRPr="00FC3EAF">
              <w:rPr>
                <w:rFonts w:ascii="Calibri" w:eastAsia="Times New Roman" w:hAnsi="Calibri" w:cs="Calibri"/>
                <w:color w:val="000000"/>
                <w:sz w:val="16"/>
                <w:szCs w:val="16"/>
              </w:rPr>
              <w:t xml:space="preserve">SCOTT CERWINSKE               </w:t>
            </w:r>
          </w:p>
        </w:tc>
        <w:tc>
          <w:tcPr>
            <w:tcW w:w="1067"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 xml:space="preserve">AMB-AMB CNCL MTG MILEAGE         </w:t>
            </w:r>
          </w:p>
        </w:tc>
        <w:tc>
          <w:tcPr>
            <w:tcW w:w="136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$70.20</w:t>
            </w:r>
          </w:p>
        </w:tc>
      </w:tr>
      <w:tr w:rsidR="00FC3EAF" w:rsidRPr="00FC3EAF" w:rsidTr="00FC3EAF">
        <w:trPr>
          <w:trHeight w:val="300"/>
        </w:trPr>
        <w:tc>
          <w:tcPr>
            <w:tcW w:w="184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rPr>
                <w:rFonts w:ascii="Calibri" w:eastAsia="Times New Roman" w:hAnsi="Calibri" w:cs="Calibri"/>
                <w:color w:val="000000"/>
                <w:sz w:val="16"/>
                <w:szCs w:val="16"/>
              </w:rPr>
            </w:pPr>
            <w:r w:rsidRPr="00FC3EAF">
              <w:rPr>
                <w:rFonts w:ascii="Calibri" w:eastAsia="Times New Roman" w:hAnsi="Calibri" w:cs="Calibri"/>
                <w:color w:val="000000"/>
                <w:sz w:val="16"/>
                <w:szCs w:val="16"/>
              </w:rPr>
              <w:t>CHICKASAW COUNTY SHERIFF OFFIC</w:t>
            </w:r>
          </w:p>
        </w:tc>
        <w:tc>
          <w:tcPr>
            <w:tcW w:w="1067"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 xml:space="preserve">PD-EXTR HOURS DEC 28E AGREEMNT   </w:t>
            </w:r>
          </w:p>
        </w:tc>
        <w:tc>
          <w:tcPr>
            <w:tcW w:w="136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$4,369.60</w:t>
            </w:r>
          </w:p>
        </w:tc>
      </w:tr>
      <w:tr w:rsidR="00FC3EAF" w:rsidRPr="00FC3EAF" w:rsidTr="00FC3EAF">
        <w:trPr>
          <w:trHeight w:val="300"/>
        </w:trPr>
        <w:tc>
          <w:tcPr>
            <w:tcW w:w="184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rPr>
                <w:rFonts w:ascii="Calibri" w:eastAsia="Times New Roman" w:hAnsi="Calibri" w:cs="Calibri"/>
                <w:color w:val="000000"/>
                <w:sz w:val="16"/>
                <w:szCs w:val="16"/>
              </w:rPr>
            </w:pPr>
            <w:r w:rsidRPr="00FC3EAF">
              <w:rPr>
                <w:rFonts w:ascii="Calibri" w:eastAsia="Times New Roman" w:hAnsi="Calibri" w:cs="Calibri"/>
                <w:color w:val="000000"/>
                <w:sz w:val="16"/>
                <w:szCs w:val="16"/>
              </w:rPr>
              <w:t xml:space="preserve">MURPHY, COE, AND SMITH        </w:t>
            </w:r>
          </w:p>
        </w:tc>
        <w:tc>
          <w:tcPr>
            <w:tcW w:w="1067"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 xml:space="preserve">CH-TREASUR SEPT, OCT, NOV '20    </w:t>
            </w:r>
          </w:p>
        </w:tc>
        <w:tc>
          <w:tcPr>
            <w:tcW w:w="136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$450.00</w:t>
            </w:r>
          </w:p>
        </w:tc>
      </w:tr>
      <w:tr w:rsidR="00FC3EAF" w:rsidRPr="00FC3EAF" w:rsidTr="00FC3EAF">
        <w:trPr>
          <w:trHeight w:val="300"/>
        </w:trPr>
        <w:tc>
          <w:tcPr>
            <w:tcW w:w="184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rPr>
                <w:rFonts w:ascii="Calibri" w:eastAsia="Times New Roman" w:hAnsi="Calibri" w:cs="Calibri"/>
                <w:color w:val="000000"/>
                <w:sz w:val="16"/>
                <w:szCs w:val="16"/>
              </w:rPr>
            </w:pPr>
            <w:r w:rsidRPr="00FC3EAF">
              <w:rPr>
                <w:rFonts w:ascii="Calibri" w:eastAsia="Times New Roman" w:hAnsi="Calibri" w:cs="Calibri"/>
                <w:color w:val="000000"/>
                <w:sz w:val="16"/>
                <w:szCs w:val="16"/>
              </w:rPr>
              <w:t xml:space="preserve">OTT, JOHN                     </w:t>
            </w:r>
          </w:p>
        </w:tc>
        <w:tc>
          <w:tcPr>
            <w:tcW w:w="1067"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 xml:space="preserve">CH/WTR/SEWR - UV PROT MONITOR    </w:t>
            </w:r>
          </w:p>
        </w:tc>
        <w:tc>
          <w:tcPr>
            <w:tcW w:w="136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$96.06</w:t>
            </w:r>
          </w:p>
        </w:tc>
      </w:tr>
      <w:tr w:rsidR="00FC3EAF" w:rsidRPr="00FC3EAF" w:rsidTr="00FC3EAF">
        <w:trPr>
          <w:trHeight w:val="300"/>
        </w:trPr>
        <w:tc>
          <w:tcPr>
            <w:tcW w:w="184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rPr>
                <w:rFonts w:ascii="Calibri" w:eastAsia="Times New Roman" w:hAnsi="Calibri" w:cs="Calibri"/>
                <w:color w:val="000000"/>
                <w:sz w:val="16"/>
                <w:szCs w:val="16"/>
              </w:rPr>
            </w:pPr>
            <w:r w:rsidRPr="00FC3EAF">
              <w:rPr>
                <w:rFonts w:ascii="Calibri" w:eastAsia="Times New Roman" w:hAnsi="Calibri" w:cs="Calibri"/>
                <w:color w:val="000000"/>
                <w:sz w:val="16"/>
                <w:szCs w:val="16"/>
              </w:rPr>
              <w:t xml:space="preserve">WAVERLY HEALTH CENTER         </w:t>
            </w:r>
          </w:p>
        </w:tc>
        <w:tc>
          <w:tcPr>
            <w:tcW w:w="1067"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 xml:space="preserve">FD-ZM PHYSICAL                   </w:t>
            </w:r>
          </w:p>
        </w:tc>
        <w:tc>
          <w:tcPr>
            <w:tcW w:w="136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$329.00</w:t>
            </w:r>
          </w:p>
        </w:tc>
      </w:tr>
      <w:tr w:rsidR="00FC3EAF" w:rsidRPr="00FC3EAF" w:rsidTr="00FC3EAF">
        <w:trPr>
          <w:trHeight w:val="300"/>
        </w:trPr>
        <w:tc>
          <w:tcPr>
            <w:tcW w:w="184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rPr>
                <w:rFonts w:ascii="Calibri" w:eastAsia="Times New Roman" w:hAnsi="Calibri" w:cs="Calibri"/>
                <w:color w:val="000000"/>
                <w:sz w:val="16"/>
                <w:szCs w:val="16"/>
              </w:rPr>
            </w:pPr>
            <w:r w:rsidRPr="00FC3EAF">
              <w:rPr>
                <w:rFonts w:ascii="Calibri" w:eastAsia="Times New Roman" w:hAnsi="Calibri" w:cs="Calibri"/>
                <w:color w:val="000000"/>
                <w:sz w:val="16"/>
                <w:szCs w:val="16"/>
              </w:rPr>
              <w:lastRenderedPageBreak/>
              <w:t xml:space="preserve">WAVERLY TIRE CO               </w:t>
            </w:r>
          </w:p>
        </w:tc>
        <w:tc>
          <w:tcPr>
            <w:tcW w:w="1067"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 xml:space="preserve">STREETS-LOADER TIRES             </w:t>
            </w:r>
          </w:p>
        </w:tc>
        <w:tc>
          <w:tcPr>
            <w:tcW w:w="136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$1,390.00</w:t>
            </w:r>
          </w:p>
        </w:tc>
      </w:tr>
      <w:tr w:rsidR="00FC3EAF" w:rsidRPr="00FC3EAF" w:rsidTr="00FC3EAF">
        <w:trPr>
          <w:trHeight w:val="300"/>
        </w:trPr>
        <w:tc>
          <w:tcPr>
            <w:tcW w:w="184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rPr>
                <w:rFonts w:ascii="Calibri" w:eastAsia="Times New Roman" w:hAnsi="Calibri" w:cs="Calibri"/>
                <w:color w:val="000000"/>
                <w:sz w:val="16"/>
                <w:szCs w:val="16"/>
              </w:rPr>
            </w:pPr>
            <w:r w:rsidRPr="00FC3EAF">
              <w:rPr>
                <w:rFonts w:ascii="Calibri" w:eastAsia="Times New Roman" w:hAnsi="Calibri" w:cs="Calibri"/>
                <w:color w:val="000000"/>
                <w:sz w:val="16"/>
                <w:szCs w:val="16"/>
              </w:rPr>
              <w:t xml:space="preserve">BAKER &amp; TAYLOR                </w:t>
            </w:r>
          </w:p>
        </w:tc>
        <w:tc>
          <w:tcPr>
            <w:tcW w:w="1067"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 xml:space="preserve">LIB-WATSON ENDOWMNT ESTATE       </w:t>
            </w:r>
          </w:p>
        </w:tc>
        <w:tc>
          <w:tcPr>
            <w:tcW w:w="136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$94.63</w:t>
            </w:r>
          </w:p>
        </w:tc>
      </w:tr>
      <w:tr w:rsidR="00FC3EAF" w:rsidRPr="00FC3EAF" w:rsidTr="00FC3EAF">
        <w:trPr>
          <w:trHeight w:val="300"/>
        </w:trPr>
        <w:tc>
          <w:tcPr>
            <w:tcW w:w="184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rPr>
                <w:rFonts w:ascii="Calibri" w:eastAsia="Times New Roman" w:hAnsi="Calibri" w:cs="Calibri"/>
                <w:color w:val="000000"/>
                <w:sz w:val="16"/>
                <w:szCs w:val="16"/>
              </w:rPr>
            </w:pPr>
            <w:r w:rsidRPr="00FC3EAF">
              <w:rPr>
                <w:rFonts w:ascii="Calibri" w:eastAsia="Times New Roman" w:hAnsi="Calibri" w:cs="Calibri"/>
                <w:color w:val="000000"/>
                <w:sz w:val="16"/>
                <w:szCs w:val="16"/>
              </w:rPr>
              <w:t xml:space="preserve">CENTER POINT LARGE PRINT      </w:t>
            </w:r>
          </w:p>
        </w:tc>
        <w:tc>
          <w:tcPr>
            <w:tcW w:w="1067"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 xml:space="preserve">LIB-WATSON ENDOWMNT ESTATE       </w:t>
            </w:r>
          </w:p>
        </w:tc>
        <w:tc>
          <w:tcPr>
            <w:tcW w:w="136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$98.21</w:t>
            </w:r>
          </w:p>
        </w:tc>
      </w:tr>
      <w:tr w:rsidR="00FC3EAF" w:rsidRPr="00FC3EAF" w:rsidTr="00FC3EAF">
        <w:trPr>
          <w:trHeight w:val="300"/>
        </w:trPr>
        <w:tc>
          <w:tcPr>
            <w:tcW w:w="184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rPr>
                <w:rFonts w:ascii="Calibri" w:eastAsia="Times New Roman" w:hAnsi="Calibri" w:cs="Calibri"/>
                <w:color w:val="000000"/>
                <w:sz w:val="16"/>
                <w:szCs w:val="16"/>
              </w:rPr>
            </w:pPr>
            <w:r w:rsidRPr="00FC3EAF">
              <w:rPr>
                <w:rFonts w:ascii="Calibri" w:eastAsia="Times New Roman" w:hAnsi="Calibri" w:cs="Calibri"/>
                <w:color w:val="000000"/>
                <w:sz w:val="16"/>
                <w:szCs w:val="16"/>
              </w:rPr>
              <w:t xml:space="preserve">CENTURYLINK                   </w:t>
            </w:r>
          </w:p>
        </w:tc>
        <w:tc>
          <w:tcPr>
            <w:tcW w:w="1067"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 xml:space="preserve">LIB - PHONE EXP DEC 2020         </w:t>
            </w:r>
          </w:p>
        </w:tc>
        <w:tc>
          <w:tcPr>
            <w:tcW w:w="136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$68.85</w:t>
            </w:r>
          </w:p>
        </w:tc>
      </w:tr>
      <w:tr w:rsidR="00FC3EAF" w:rsidRPr="00FC3EAF" w:rsidTr="00FC3EAF">
        <w:trPr>
          <w:trHeight w:val="300"/>
        </w:trPr>
        <w:tc>
          <w:tcPr>
            <w:tcW w:w="184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rPr>
                <w:rFonts w:ascii="Calibri" w:eastAsia="Times New Roman" w:hAnsi="Calibri" w:cs="Calibri"/>
                <w:color w:val="000000"/>
                <w:sz w:val="16"/>
                <w:szCs w:val="16"/>
              </w:rPr>
            </w:pPr>
            <w:r w:rsidRPr="00FC3EAF">
              <w:rPr>
                <w:rFonts w:ascii="Calibri" w:eastAsia="Times New Roman" w:hAnsi="Calibri" w:cs="Calibri"/>
                <w:color w:val="000000"/>
                <w:sz w:val="16"/>
                <w:szCs w:val="16"/>
              </w:rPr>
              <w:t xml:space="preserve">DEMCO                         </w:t>
            </w:r>
          </w:p>
        </w:tc>
        <w:tc>
          <w:tcPr>
            <w:tcW w:w="1067"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 xml:space="preserve">LIB - OFFICE SUPPLIES            </w:t>
            </w:r>
          </w:p>
        </w:tc>
        <w:tc>
          <w:tcPr>
            <w:tcW w:w="136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$296.11</w:t>
            </w:r>
          </w:p>
        </w:tc>
      </w:tr>
      <w:tr w:rsidR="00FC3EAF" w:rsidRPr="00FC3EAF" w:rsidTr="00FC3EAF">
        <w:trPr>
          <w:trHeight w:val="300"/>
        </w:trPr>
        <w:tc>
          <w:tcPr>
            <w:tcW w:w="184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rPr>
                <w:rFonts w:ascii="Calibri" w:eastAsia="Times New Roman" w:hAnsi="Calibri" w:cs="Calibri"/>
                <w:color w:val="000000"/>
                <w:sz w:val="16"/>
                <w:szCs w:val="16"/>
              </w:rPr>
            </w:pPr>
            <w:r w:rsidRPr="00FC3EAF">
              <w:rPr>
                <w:rFonts w:ascii="Calibri" w:eastAsia="Times New Roman" w:hAnsi="Calibri" w:cs="Calibri"/>
                <w:color w:val="000000"/>
                <w:sz w:val="16"/>
                <w:szCs w:val="16"/>
              </w:rPr>
              <w:t xml:space="preserve">DISCOUNT SCHOOL SUPPLIES      </w:t>
            </w:r>
          </w:p>
        </w:tc>
        <w:tc>
          <w:tcPr>
            <w:tcW w:w="1067"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 xml:space="preserve">LIB-PROGRAM SUPPLIES             </w:t>
            </w:r>
          </w:p>
        </w:tc>
        <w:tc>
          <w:tcPr>
            <w:tcW w:w="136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$161.82</w:t>
            </w:r>
          </w:p>
        </w:tc>
      </w:tr>
      <w:tr w:rsidR="00FC3EAF" w:rsidRPr="00FC3EAF" w:rsidTr="00FC3EAF">
        <w:trPr>
          <w:trHeight w:val="300"/>
        </w:trPr>
        <w:tc>
          <w:tcPr>
            <w:tcW w:w="184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rPr>
                <w:rFonts w:ascii="Calibri" w:eastAsia="Times New Roman" w:hAnsi="Calibri" w:cs="Calibri"/>
                <w:color w:val="000000"/>
                <w:sz w:val="16"/>
                <w:szCs w:val="16"/>
              </w:rPr>
            </w:pPr>
            <w:r w:rsidRPr="00FC3EAF">
              <w:rPr>
                <w:rFonts w:ascii="Calibri" w:eastAsia="Times New Roman" w:hAnsi="Calibri" w:cs="Calibri"/>
                <w:color w:val="000000"/>
                <w:sz w:val="16"/>
                <w:szCs w:val="16"/>
              </w:rPr>
              <w:t xml:space="preserve">DISNEY MOVIE CLUB             </w:t>
            </w:r>
          </w:p>
        </w:tc>
        <w:tc>
          <w:tcPr>
            <w:tcW w:w="1067"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 xml:space="preserve">LIB-DVD'S                        </w:t>
            </w:r>
          </w:p>
        </w:tc>
        <w:tc>
          <w:tcPr>
            <w:tcW w:w="136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$36.27</w:t>
            </w:r>
          </w:p>
        </w:tc>
      </w:tr>
      <w:tr w:rsidR="00FC3EAF" w:rsidRPr="00FC3EAF" w:rsidTr="00FC3EAF">
        <w:trPr>
          <w:trHeight w:val="300"/>
        </w:trPr>
        <w:tc>
          <w:tcPr>
            <w:tcW w:w="184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rPr>
                <w:rFonts w:ascii="Calibri" w:eastAsia="Times New Roman" w:hAnsi="Calibri" w:cs="Calibri"/>
                <w:color w:val="000000"/>
                <w:sz w:val="16"/>
                <w:szCs w:val="16"/>
              </w:rPr>
            </w:pPr>
            <w:r w:rsidRPr="00FC3EAF">
              <w:rPr>
                <w:rFonts w:ascii="Calibri" w:eastAsia="Times New Roman" w:hAnsi="Calibri" w:cs="Calibri"/>
                <w:color w:val="000000"/>
                <w:sz w:val="16"/>
                <w:szCs w:val="16"/>
              </w:rPr>
              <w:t xml:space="preserve">GORDON FLESCH COMPANY INC GFC </w:t>
            </w:r>
          </w:p>
        </w:tc>
        <w:tc>
          <w:tcPr>
            <w:tcW w:w="1067"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 xml:space="preserve">LIB - OFFICE SUPPLIES            </w:t>
            </w:r>
          </w:p>
        </w:tc>
        <w:tc>
          <w:tcPr>
            <w:tcW w:w="136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$294.00</w:t>
            </w:r>
          </w:p>
        </w:tc>
      </w:tr>
      <w:tr w:rsidR="00FC3EAF" w:rsidRPr="00FC3EAF" w:rsidTr="00FC3EAF">
        <w:trPr>
          <w:trHeight w:val="300"/>
        </w:trPr>
        <w:tc>
          <w:tcPr>
            <w:tcW w:w="184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rPr>
                <w:rFonts w:ascii="Calibri" w:eastAsia="Times New Roman" w:hAnsi="Calibri" w:cs="Calibri"/>
                <w:color w:val="000000"/>
                <w:sz w:val="16"/>
                <w:szCs w:val="16"/>
              </w:rPr>
            </w:pPr>
            <w:r w:rsidRPr="00FC3EAF">
              <w:rPr>
                <w:rFonts w:ascii="Calibri" w:eastAsia="Times New Roman" w:hAnsi="Calibri" w:cs="Calibri"/>
                <w:color w:val="000000"/>
                <w:sz w:val="16"/>
                <w:szCs w:val="16"/>
              </w:rPr>
              <w:t xml:space="preserve">INGRAM                        </w:t>
            </w:r>
          </w:p>
        </w:tc>
        <w:tc>
          <w:tcPr>
            <w:tcW w:w="1067"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 xml:space="preserve">LIB-DVD/WATSON ENDOWT ESTATE     </w:t>
            </w:r>
          </w:p>
        </w:tc>
        <w:tc>
          <w:tcPr>
            <w:tcW w:w="136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$366.99</w:t>
            </w:r>
          </w:p>
        </w:tc>
      </w:tr>
      <w:tr w:rsidR="00FC3EAF" w:rsidRPr="00FC3EAF" w:rsidTr="00FC3EAF">
        <w:trPr>
          <w:trHeight w:val="300"/>
        </w:trPr>
        <w:tc>
          <w:tcPr>
            <w:tcW w:w="184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rPr>
                <w:rFonts w:ascii="Calibri" w:eastAsia="Times New Roman" w:hAnsi="Calibri" w:cs="Calibri"/>
                <w:color w:val="000000"/>
                <w:sz w:val="16"/>
                <w:szCs w:val="16"/>
              </w:rPr>
            </w:pPr>
            <w:r w:rsidRPr="00FC3EAF">
              <w:rPr>
                <w:rFonts w:ascii="Calibri" w:eastAsia="Times New Roman" w:hAnsi="Calibri" w:cs="Calibri"/>
                <w:color w:val="000000"/>
                <w:sz w:val="16"/>
                <w:szCs w:val="16"/>
              </w:rPr>
              <w:t xml:space="preserve">LARSON PRINTING COMPANY       </w:t>
            </w:r>
          </w:p>
        </w:tc>
        <w:tc>
          <w:tcPr>
            <w:tcW w:w="1067"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 xml:space="preserve">LIB - OFFICE SUPPLIES            </w:t>
            </w:r>
          </w:p>
        </w:tc>
        <w:tc>
          <w:tcPr>
            <w:tcW w:w="136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$142.90</w:t>
            </w:r>
          </w:p>
        </w:tc>
      </w:tr>
      <w:tr w:rsidR="00FC3EAF" w:rsidRPr="00FC3EAF" w:rsidTr="00FC3EAF">
        <w:trPr>
          <w:trHeight w:val="300"/>
        </w:trPr>
        <w:tc>
          <w:tcPr>
            <w:tcW w:w="184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rPr>
                <w:rFonts w:ascii="Calibri" w:eastAsia="Times New Roman" w:hAnsi="Calibri" w:cs="Calibri"/>
                <w:color w:val="000000"/>
                <w:sz w:val="16"/>
                <w:szCs w:val="16"/>
              </w:rPr>
            </w:pPr>
            <w:r w:rsidRPr="00FC3EAF">
              <w:rPr>
                <w:rFonts w:ascii="Calibri" w:eastAsia="Times New Roman" w:hAnsi="Calibri" w:cs="Calibri"/>
                <w:color w:val="000000"/>
                <w:sz w:val="16"/>
                <w:szCs w:val="16"/>
              </w:rPr>
              <w:t xml:space="preserve">LINCOLN SAVINGS BANK          </w:t>
            </w:r>
          </w:p>
        </w:tc>
        <w:tc>
          <w:tcPr>
            <w:tcW w:w="1067"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 xml:space="preserve">LIB-SAFE DEPOSIT BOX             </w:t>
            </w:r>
          </w:p>
        </w:tc>
        <w:tc>
          <w:tcPr>
            <w:tcW w:w="136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$15.00</w:t>
            </w:r>
          </w:p>
        </w:tc>
      </w:tr>
      <w:tr w:rsidR="00FC3EAF" w:rsidRPr="00FC3EAF" w:rsidTr="00FC3EAF">
        <w:trPr>
          <w:trHeight w:val="300"/>
        </w:trPr>
        <w:tc>
          <w:tcPr>
            <w:tcW w:w="184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rPr>
                <w:rFonts w:ascii="Calibri" w:eastAsia="Times New Roman" w:hAnsi="Calibri" w:cs="Calibri"/>
                <w:color w:val="000000"/>
                <w:sz w:val="16"/>
                <w:szCs w:val="16"/>
              </w:rPr>
            </w:pPr>
            <w:r w:rsidRPr="00FC3EAF">
              <w:rPr>
                <w:rFonts w:ascii="Calibri" w:eastAsia="Times New Roman" w:hAnsi="Calibri" w:cs="Calibri"/>
                <w:color w:val="000000"/>
                <w:sz w:val="16"/>
                <w:szCs w:val="16"/>
              </w:rPr>
              <w:t xml:space="preserve">NASHUA PLUMBING &amp; HEATING     </w:t>
            </w:r>
          </w:p>
        </w:tc>
        <w:tc>
          <w:tcPr>
            <w:tcW w:w="1067"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 xml:space="preserve">LIB-GROUNDS MAINT/PROGRAM SUPP   </w:t>
            </w:r>
          </w:p>
        </w:tc>
        <w:tc>
          <w:tcPr>
            <w:tcW w:w="136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$47.41</w:t>
            </w:r>
          </w:p>
        </w:tc>
      </w:tr>
      <w:tr w:rsidR="00FC3EAF" w:rsidRPr="00FC3EAF" w:rsidTr="00FC3EAF">
        <w:trPr>
          <w:trHeight w:val="300"/>
        </w:trPr>
        <w:tc>
          <w:tcPr>
            <w:tcW w:w="184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rPr>
                <w:rFonts w:ascii="Calibri" w:eastAsia="Times New Roman" w:hAnsi="Calibri" w:cs="Calibri"/>
                <w:color w:val="000000"/>
                <w:sz w:val="16"/>
                <w:szCs w:val="16"/>
              </w:rPr>
            </w:pPr>
            <w:r w:rsidRPr="00FC3EAF">
              <w:rPr>
                <w:rFonts w:ascii="Calibri" w:eastAsia="Times New Roman" w:hAnsi="Calibri" w:cs="Calibri"/>
                <w:color w:val="000000"/>
                <w:sz w:val="16"/>
                <w:szCs w:val="16"/>
              </w:rPr>
              <w:t xml:space="preserve">NASHUA PUBLIC LIBRARY         </w:t>
            </w:r>
          </w:p>
        </w:tc>
        <w:tc>
          <w:tcPr>
            <w:tcW w:w="1067"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 xml:space="preserve">LIB - PETTY CASH                 </w:t>
            </w:r>
          </w:p>
        </w:tc>
        <w:tc>
          <w:tcPr>
            <w:tcW w:w="136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$63.18</w:t>
            </w:r>
          </w:p>
        </w:tc>
      </w:tr>
      <w:tr w:rsidR="00FC3EAF" w:rsidRPr="00FC3EAF" w:rsidTr="00FC3EAF">
        <w:trPr>
          <w:trHeight w:val="300"/>
        </w:trPr>
        <w:tc>
          <w:tcPr>
            <w:tcW w:w="184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rPr>
                <w:rFonts w:ascii="Calibri" w:eastAsia="Times New Roman" w:hAnsi="Calibri" w:cs="Calibri"/>
                <w:color w:val="000000"/>
                <w:sz w:val="16"/>
                <w:szCs w:val="16"/>
              </w:rPr>
            </w:pPr>
            <w:r w:rsidRPr="00FC3EAF">
              <w:rPr>
                <w:rFonts w:ascii="Calibri" w:eastAsia="Times New Roman" w:hAnsi="Calibri" w:cs="Calibri"/>
                <w:color w:val="000000"/>
                <w:sz w:val="16"/>
                <w:szCs w:val="16"/>
              </w:rPr>
              <w:t xml:space="preserve">PROGRESSIVE FARMER            </w:t>
            </w:r>
          </w:p>
        </w:tc>
        <w:tc>
          <w:tcPr>
            <w:tcW w:w="1067"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 xml:space="preserve">LIB-SUB                          </w:t>
            </w:r>
          </w:p>
        </w:tc>
        <w:tc>
          <w:tcPr>
            <w:tcW w:w="136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$35.00</w:t>
            </w:r>
          </w:p>
        </w:tc>
      </w:tr>
      <w:tr w:rsidR="00FC3EAF" w:rsidRPr="00FC3EAF" w:rsidTr="00FC3EAF">
        <w:trPr>
          <w:trHeight w:val="300"/>
        </w:trPr>
        <w:tc>
          <w:tcPr>
            <w:tcW w:w="184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rPr>
                <w:rFonts w:ascii="Calibri" w:eastAsia="Times New Roman" w:hAnsi="Calibri" w:cs="Calibri"/>
                <w:color w:val="000000"/>
                <w:sz w:val="16"/>
                <w:szCs w:val="16"/>
              </w:rPr>
            </w:pPr>
            <w:r w:rsidRPr="00FC3EAF">
              <w:rPr>
                <w:rFonts w:ascii="Calibri" w:eastAsia="Times New Roman" w:hAnsi="Calibri" w:cs="Calibri"/>
                <w:color w:val="000000"/>
                <w:sz w:val="16"/>
                <w:szCs w:val="16"/>
              </w:rPr>
              <w:t xml:space="preserve">RAPID PRINTERS                </w:t>
            </w:r>
          </w:p>
        </w:tc>
        <w:tc>
          <w:tcPr>
            <w:tcW w:w="1067"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 xml:space="preserve">LIB-OFFICE SUPPLIES              </w:t>
            </w:r>
          </w:p>
        </w:tc>
        <w:tc>
          <w:tcPr>
            <w:tcW w:w="136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$50.48</w:t>
            </w:r>
          </w:p>
        </w:tc>
      </w:tr>
      <w:tr w:rsidR="00FC3EAF" w:rsidRPr="00FC3EAF" w:rsidTr="00FC3EAF">
        <w:trPr>
          <w:trHeight w:val="300"/>
        </w:trPr>
        <w:tc>
          <w:tcPr>
            <w:tcW w:w="184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rPr>
                <w:rFonts w:ascii="Calibri" w:eastAsia="Times New Roman" w:hAnsi="Calibri" w:cs="Calibri"/>
                <w:color w:val="000000"/>
                <w:sz w:val="16"/>
                <w:szCs w:val="16"/>
              </w:rPr>
            </w:pPr>
            <w:r w:rsidRPr="00FC3EAF">
              <w:rPr>
                <w:rFonts w:ascii="Calibri" w:eastAsia="Times New Roman" w:hAnsi="Calibri" w:cs="Calibri"/>
                <w:color w:val="000000"/>
                <w:sz w:val="16"/>
                <w:szCs w:val="16"/>
              </w:rPr>
              <w:t xml:space="preserve">SWANK MOVIE LICENSING USA     </w:t>
            </w:r>
          </w:p>
        </w:tc>
        <w:tc>
          <w:tcPr>
            <w:tcW w:w="1067"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 xml:space="preserve">LIB-COPYRIGHT LICENSE COMPLIAN   </w:t>
            </w:r>
          </w:p>
        </w:tc>
        <w:tc>
          <w:tcPr>
            <w:tcW w:w="136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$423.00</w:t>
            </w:r>
          </w:p>
        </w:tc>
      </w:tr>
      <w:tr w:rsidR="00FC3EAF" w:rsidRPr="00FC3EAF" w:rsidTr="00FC3EAF">
        <w:trPr>
          <w:trHeight w:val="300"/>
        </w:trPr>
        <w:tc>
          <w:tcPr>
            <w:tcW w:w="184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rPr>
                <w:rFonts w:ascii="Calibri" w:eastAsia="Times New Roman" w:hAnsi="Calibri" w:cs="Calibri"/>
                <w:color w:val="000000"/>
                <w:sz w:val="16"/>
                <w:szCs w:val="16"/>
              </w:rPr>
            </w:pPr>
            <w:r w:rsidRPr="00FC3EAF">
              <w:rPr>
                <w:rFonts w:ascii="Calibri" w:eastAsia="Times New Roman" w:hAnsi="Calibri" w:cs="Calibri"/>
                <w:color w:val="000000"/>
                <w:sz w:val="16"/>
                <w:szCs w:val="16"/>
              </w:rPr>
              <w:t xml:space="preserve">THE COURIER                   </w:t>
            </w:r>
          </w:p>
        </w:tc>
        <w:tc>
          <w:tcPr>
            <w:tcW w:w="1067"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 xml:space="preserve">LIB - SUBSCRIPT                  </w:t>
            </w:r>
          </w:p>
        </w:tc>
        <w:tc>
          <w:tcPr>
            <w:tcW w:w="136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$654.00</w:t>
            </w:r>
          </w:p>
        </w:tc>
      </w:tr>
      <w:tr w:rsidR="00FC3EAF" w:rsidRPr="00FC3EAF" w:rsidTr="00FC3EAF">
        <w:trPr>
          <w:trHeight w:val="300"/>
        </w:trPr>
        <w:tc>
          <w:tcPr>
            <w:tcW w:w="184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rPr>
                <w:rFonts w:ascii="Calibri" w:eastAsia="Times New Roman" w:hAnsi="Calibri" w:cs="Calibri"/>
                <w:color w:val="000000"/>
                <w:sz w:val="16"/>
                <w:szCs w:val="16"/>
              </w:rPr>
            </w:pPr>
            <w:r w:rsidRPr="00FC3EAF">
              <w:rPr>
                <w:rFonts w:ascii="Calibri" w:eastAsia="Times New Roman" w:hAnsi="Calibri" w:cs="Calibri"/>
                <w:color w:val="000000"/>
                <w:sz w:val="16"/>
                <w:szCs w:val="16"/>
              </w:rPr>
              <w:t xml:space="preserve">THE PIONEER WOMAN             </w:t>
            </w:r>
          </w:p>
        </w:tc>
        <w:tc>
          <w:tcPr>
            <w:tcW w:w="1067"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 xml:space="preserve">LIB- SUB                         </w:t>
            </w:r>
          </w:p>
        </w:tc>
        <w:tc>
          <w:tcPr>
            <w:tcW w:w="136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$18.00</w:t>
            </w:r>
          </w:p>
        </w:tc>
      </w:tr>
      <w:tr w:rsidR="00FC3EAF" w:rsidRPr="00FC3EAF" w:rsidTr="00FC3EAF">
        <w:trPr>
          <w:trHeight w:val="300"/>
        </w:trPr>
        <w:tc>
          <w:tcPr>
            <w:tcW w:w="184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rPr>
                <w:rFonts w:ascii="Calibri" w:eastAsia="Times New Roman" w:hAnsi="Calibri" w:cs="Calibri"/>
                <w:color w:val="000000"/>
                <w:sz w:val="16"/>
                <w:szCs w:val="16"/>
              </w:rPr>
            </w:pPr>
            <w:r w:rsidRPr="00FC3EAF">
              <w:rPr>
                <w:rFonts w:ascii="Calibri" w:eastAsia="Times New Roman" w:hAnsi="Calibri" w:cs="Calibri"/>
                <w:color w:val="000000"/>
                <w:sz w:val="16"/>
                <w:szCs w:val="16"/>
              </w:rPr>
              <w:t xml:space="preserve">WEBER PAPER COMPANY           </w:t>
            </w:r>
          </w:p>
        </w:tc>
        <w:tc>
          <w:tcPr>
            <w:tcW w:w="1067"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 xml:space="preserve">LIB-OFFICE SUPPLIES              </w:t>
            </w:r>
          </w:p>
        </w:tc>
        <w:tc>
          <w:tcPr>
            <w:tcW w:w="136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$75.70</w:t>
            </w:r>
          </w:p>
        </w:tc>
      </w:tr>
      <w:tr w:rsidR="00FC3EAF" w:rsidRPr="00FC3EAF" w:rsidTr="00FC3EAF">
        <w:trPr>
          <w:trHeight w:val="300"/>
        </w:trPr>
        <w:tc>
          <w:tcPr>
            <w:tcW w:w="184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rPr>
                <w:rFonts w:ascii="Calibri" w:eastAsia="Times New Roman" w:hAnsi="Calibri" w:cs="Calibri"/>
                <w:color w:val="000000"/>
                <w:sz w:val="16"/>
                <w:szCs w:val="16"/>
              </w:rPr>
            </w:pPr>
            <w:r w:rsidRPr="00FC3EAF">
              <w:rPr>
                <w:rFonts w:ascii="Calibri" w:eastAsia="Times New Roman" w:hAnsi="Calibri" w:cs="Calibri"/>
                <w:color w:val="000000"/>
                <w:sz w:val="16"/>
                <w:szCs w:val="16"/>
              </w:rPr>
              <w:t xml:space="preserve">IOWA DEPARTMENT OF REVENUE    </w:t>
            </w:r>
          </w:p>
        </w:tc>
        <w:tc>
          <w:tcPr>
            <w:tcW w:w="1067"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 xml:space="preserve">SALES TAX -Q4 (OCT-DEC 2020)     </w:t>
            </w:r>
          </w:p>
        </w:tc>
        <w:tc>
          <w:tcPr>
            <w:tcW w:w="136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$222.00</w:t>
            </w:r>
          </w:p>
        </w:tc>
      </w:tr>
      <w:tr w:rsidR="00FC3EAF" w:rsidRPr="00FC3EAF" w:rsidTr="00FC3EAF">
        <w:trPr>
          <w:trHeight w:val="300"/>
        </w:trPr>
        <w:tc>
          <w:tcPr>
            <w:tcW w:w="184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rPr>
                <w:rFonts w:ascii="Calibri" w:eastAsia="Times New Roman" w:hAnsi="Calibri" w:cs="Calibri"/>
                <w:color w:val="000000"/>
                <w:sz w:val="16"/>
                <w:szCs w:val="16"/>
              </w:rPr>
            </w:pPr>
            <w:r w:rsidRPr="00FC3EAF">
              <w:rPr>
                <w:rFonts w:ascii="Calibri" w:eastAsia="Times New Roman" w:hAnsi="Calibri" w:cs="Calibri"/>
                <w:color w:val="000000"/>
                <w:sz w:val="16"/>
                <w:szCs w:val="16"/>
              </w:rPr>
              <w:t xml:space="preserve">IOWA DEPARTMENT OF REVENUE    </w:t>
            </w:r>
          </w:p>
        </w:tc>
        <w:tc>
          <w:tcPr>
            <w:tcW w:w="1067"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 xml:space="preserve">WET TAX-Q4 (OCT-DEC 2020)        </w:t>
            </w:r>
          </w:p>
        </w:tc>
        <w:tc>
          <w:tcPr>
            <w:tcW w:w="136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$1,091.00</w:t>
            </w:r>
          </w:p>
        </w:tc>
      </w:tr>
      <w:tr w:rsidR="00FC3EAF" w:rsidRPr="00FC3EAF" w:rsidTr="00FC3EAF">
        <w:trPr>
          <w:trHeight w:val="300"/>
        </w:trPr>
        <w:tc>
          <w:tcPr>
            <w:tcW w:w="184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rPr>
                <w:rFonts w:ascii="Calibri" w:eastAsia="Times New Roman" w:hAnsi="Calibri" w:cs="Calibri"/>
                <w:color w:val="000000"/>
                <w:sz w:val="16"/>
                <w:szCs w:val="16"/>
              </w:rPr>
            </w:pPr>
            <w:r w:rsidRPr="00FC3EAF">
              <w:rPr>
                <w:rFonts w:ascii="Calibri" w:eastAsia="Times New Roman" w:hAnsi="Calibri" w:cs="Calibri"/>
                <w:color w:val="000000"/>
                <w:sz w:val="16"/>
                <w:szCs w:val="16"/>
              </w:rPr>
              <w:t xml:space="preserve">IRS - USA TAX PAYMENT         </w:t>
            </w:r>
          </w:p>
        </w:tc>
        <w:tc>
          <w:tcPr>
            <w:tcW w:w="1067"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 xml:space="preserve">FED/FICA TAX                     </w:t>
            </w:r>
          </w:p>
        </w:tc>
        <w:tc>
          <w:tcPr>
            <w:tcW w:w="136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$2,072.88</w:t>
            </w:r>
          </w:p>
        </w:tc>
      </w:tr>
      <w:tr w:rsidR="00FC3EAF" w:rsidRPr="00FC3EAF" w:rsidTr="00FC3EAF">
        <w:trPr>
          <w:trHeight w:val="300"/>
        </w:trPr>
        <w:tc>
          <w:tcPr>
            <w:tcW w:w="184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rPr>
                <w:rFonts w:ascii="Calibri" w:eastAsia="Times New Roman" w:hAnsi="Calibri" w:cs="Calibri"/>
                <w:color w:val="000000"/>
                <w:sz w:val="16"/>
                <w:szCs w:val="16"/>
              </w:rPr>
            </w:pPr>
            <w:r w:rsidRPr="00FC3EAF">
              <w:rPr>
                <w:rFonts w:ascii="Calibri" w:eastAsia="Times New Roman" w:hAnsi="Calibri" w:cs="Calibri"/>
                <w:color w:val="000000"/>
                <w:sz w:val="16"/>
                <w:szCs w:val="16"/>
              </w:rPr>
              <w:t xml:space="preserve">TREASURER STATE OF IOWA       </w:t>
            </w:r>
          </w:p>
        </w:tc>
        <w:tc>
          <w:tcPr>
            <w:tcW w:w="1067"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 xml:space="preserve">STATE TAX                        </w:t>
            </w:r>
          </w:p>
        </w:tc>
        <w:tc>
          <w:tcPr>
            <w:tcW w:w="136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$297.00</w:t>
            </w:r>
          </w:p>
        </w:tc>
      </w:tr>
      <w:tr w:rsidR="00FC3EAF" w:rsidRPr="00FC3EAF" w:rsidTr="00FC3EAF">
        <w:trPr>
          <w:trHeight w:val="300"/>
        </w:trPr>
        <w:tc>
          <w:tcPr>
            <w:tcW w:w="184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rPr>
                <w:rFonts w:ascii="Calibri" w:eastAsia="Times New Roman" w:hAnsi="Calibri" w:cs="Calibri"/>
                <w:color w:val="000000"/>
                <w:sz w:val="16"/>
                <w:szCs w:val="16"/>
              </w:rPr>
            </w:pPr>
            <w:r w:rsidRPr="00FC3EAF">
              <w:rPr>
                <w:rFonts w:ascii="Calibri" w:eastAsia="Times New Roman" w:hAnsi="Calibri" w:cs="Calibri"/>
                <w:color w:val="000000"/>
                <w:sz w:val="16"/>
                <w:szCs w:val="16"/>
              </w:rPr>
              <w:t xml:space="preserve">Accounts Payable Total        </w:t>
            </w:r>
          </w:p>
        </w:tc>
        <w:tc>
          <w:tcPr>
            <w:tcW w:w="1067"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 xml:space="preserve"> </w:t>
            </w:r>
          </w:p>
        </w:tc>
        <w:tc>
          <w:tcPr>
            <w:tcW w:w="136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$39,611.41</w:t>
            </w:r>
          </w:p>
        </w:tc>
      </w:tr>
      <w:tr w:rsidR="00FC3EAF" w:rsidRPr="00FC3EAF" w:rsidTr="00FC3EAF">
        <w:trPr>
          <w:trHeight w:val="300"/>
        </w:trPr>
        <w:tc>
          <w:tcPr>
            <w:tcW w:w="184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rPr>
                <w:rFonts w:ascii="Calibri" w:eastAsia="Times New Roman" w:hAnsi="Calibri" w:cs="Calibri"/>
                <w:color w:val="000000"/>
                <w:sz w:val="16"/>
                <w:szCs w:val="16"/>
              </w:rPr>
            </w:pPr>
            <w:r w:rsidRPr="00FC3EAF">
              <w:rPr>
                <w:rFonts w:ascii="Calibri" w:eastAsia="Times New Roman" w:hAnsi="Calibri" w:cs="Calibri"/>
                <w:color w:val="000000"/>
                <w:sz w:val="16"/>
                <w:szCs w:val="16"/>
              </w:rPr>
              <w:t xml:space="preserve">Payroll Checks                   </w:t>
            </w:r>
          </w:p>
        </w:tc>
        <w:tc>
          <w:tcPr>
            <w:tcW w:w="1067"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 xml:space="preserve"> </w:t>
            </w:r>
          </w:p>
        </w:tc>
        <w:tc>
          <w:tcPr>
            <w:tcW w:w="136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$6,624.99</w:t>
            </w:r>
          </w:p>
        </w:tc>
      </w:tr>
      <w:tr w:rsidR="00FC3EAF" w:rsidRPr="00FC3EAF" w:rsidTr="00FC3EAF">
        <w:trPr>
          <w:trHeight w:val="300"/>
        </w:trPr>
        <w:tc>
          <w:tcPr>
            <w:tcW w:w="184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rPr>
                <w:rFonts w:ascii="Calibri" w:eastAsia="Times New Roman" w:hAnsi="Calibri" w:cs="Calibri"/>
                <w:color w:val="000000"/>
                <w:sz w:val="16"/>
                <w:szCs w:val="16"/>
              </w:rPr>
            </w:pPr>
            <w:r w:rsidRPr="00FC3EAF">
              <w:rPr>
                <w:rFonts w:ascii="Calibri" w:eastAsia="Times New Roman" w:hAnsi="Calibri" w:cs="Calibri"/>
                <w:color w:val="000000"/>
                <w:sz w:val="16"/>
                <w:szCs w:val="16"/>
              </w:rPr>
              <w:t xml:space="preserve">***** REPORT TOTAL *****      </w:t>
            </w:r>
          </w:p>
        </w:tc>
        <w:tc>
          <w:tcPr>
            <w:tcW w:w="1067"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 xml:space="preserve"> </w:t>
            </w:r>
          </w:p>
        </w:tc>
        <w:tc>
          <w:tcPr>
            <w:tcW w:w="136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$46,236.40</w:t>
            </w:r>
          </w:p>
        </w:tc>
      </w:tr>
      <w:tr w:rsidR="00FC3EAF" w:rsidRPr="00FC3EAF" w:rsidTr="00FC3EAF">
        <w:trPr>
          <w:trHeight w:val="300"/>
        </w:trPr>
        <w:tc>
          <w:tcPr>
            <w:tcW w:w="184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rPr>
                <w:rFonts w:ascii="Calibri" w:eastAsia="Times New Roman" w:hAnsi="Calibri" w:cs="Calibri"/>
                <w:color w:val="000000"/>
                <w:sz w:val="16"/>
                <w:szCs w:val="16"/>
              </w:rPr>
            </w:pPr>
            <w:r w:rsidRPr="00FC3EAF">
              <w:rPr>
                <w:rFonts w:ascii="Calibri" w:eastAsia="Times New Roman" w:hAnsi="Calibri" w:cs="Calibri"/>
                <w:color w:val="000000"/>
                <w:sz w:val="16"/>
                <w:szCs w:val="16"/>
              </w:rPr>
              <w:t xml:space="preserve">GENERAL FUND                   </w:t>
            </w:r>
          </w:p>
        </w:tc>
        <w:tc>
          <w:tcPr>
            <w:tcW w:w="1067"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 xml:space="preserve"> </w:t>
            </w:r>
          </w:p>
        </w:tc>
        <w:tc>
          <w:tcPr>
            <w:tcW w:w="136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$21,125.35</w:t>
            </w:r>
          </w:p>
        </w:tc>
      </w:tr>
      <w:tr w:rsidR="00FC3EAF" w:rsidRPr="00FC3EAF" w:rsidTr="00FC3EAF">
        <w:trPr>
          <w:trHeight w:val="300"/>
        </w:trPr>
        <w:tc>
          <w:tcPr>
            <w:tcW w:w="184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rPr>
                <w:rFonts w:ascii="Calibri" w:eastAsia="Times New Roman" w:hAnsi="Calibri" w:cs="Calibri"/>
                <w:color w:val="000000"/>
                <w:sz w:val="16"/>
                <w:szCs w:val="16"/>
              </w:rPr>
            </w:pPr>
            <w:r w:rsidRPr="00FC3EAF">
              <w:rPr>
                <w:rFonts w:ascii="Calibri" w:eastAsia="Times New Roman" w:hAnsi="Calibri" w:cs="Calibri"/>
                <w:color w:val="000000"/>
                <w:sz w:val="16"/>
                <w:szCs w:val="16"/>
              </w:rPr>
              <w:t xml:space="preserve">ROAD USE                       </w:t>
            </w:r>
          </w:p>
        </w:tc>
        <w:tc>
          <w:tcPr>
            <w:tcW w:w="1067"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 xml:space="preserve"> </w:t>
            </w:r>
          </w:p>
        </w:tc>
        <w:tc>
          <w:tcPr>
            <w:tcW w:w="136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$7,719.80</w:t>
            </w:r>
          </w:p>
        </w:tc>
      </w:tr>
      <w:tr w:rsidR="00FC3EAF" w:rsidRPr="00FC3EAF" w:rsidTr="00FC3EAF">
        <w:trPr>
          <w:trHeight w:val="300"/>
        </w:trPr>
        <w:tc>
          <w:tcPr>
            <w:tcW w:w="184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rPr>
                <w:rFonts w:ascii="Calibri" w:eastAsia="Times New Roman" w:hAnsi="Calibri" w:cs="Calibri"/>
                <w:color w:val="000000"/>
                <w:sz w:val="16"/>
                <w:szCs w:val="16"/>
              </w:rPr>
            </w:pPr>
            <w:r w:rsidRPr="00FC3EAF">
              <w:rPr>
                <w:rFonts w:ascii="Calibri" w:eastAsia="Times New Roman" w:hAnsi="Calibri" w:cs="Calibri"/>
                <w:color w:val="000000"/>
                <w:sz w:val="16"/>
                <w:szCs w:val="16"/>
              </w:rPr>
              <w:t xml:space="preserve">EMPLOYEE BENEFIT               </w:t>
            </w:r>
          </w:p>
        </w:tc>
        <w:tc>
          <w:tcPr>
            <w:tcW w:w="1067"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 xml:space="preserve"> </w:t>
            </w:r>
          </w:p>
        </w:tc>
        <w:tc>
          <w:tcPr>
            <w:tcW w:w="136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$1,504.58</w:t>
            </w:r>
          </w:p>
        </w:tc>
      </w:tr>
      <w:tr w:rsidR="00FC3EAF" w:rsidRPr="00FC3EAF" w:rsidTr="00FC3EAF">
        <w:trPr>
          <w:trHeight w:val="300"/>
        </w:trPr>
        <w:tc>
          <w:tcPr>
            <w:tcW w:w="184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rPr>
                <w:rFonts w:ascii="Calibri" w:eastAsia="Times New Roman" w:hAnsi="Calibri" w:cs="Calibri"/>
                <w:color w:val="000000"/>
                <w:sz w:val="16"/>
                <w:szCs w:val="16"/>
              </w:rPr>
            </w:pPr>
            <w:r w:rsidRPr="00FC3EAF">
              <w:rPr>
                <w:rFonts w:ascii="Calibri" w:eastAsia="Times New Roman" w:hAnsi="Calibri" w:cs="Calibri"/>
                <w:color w:val="000000"/>
                <w:sz w:val="16"/>
                <w:szCs w:val="16"/>
              </w:rPr>
              <w:t xml:space="preserve">FEMA FUND #301 LAKE/DAM        </w:t>
            </w:r>
          </w:p>
        </w:tc>
        <w:tc>
          <w:tcPr>
            <w:tcW w:w="1067"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 xml:space="preserve"> </w:t>
            </w:r>
          </w:p>
        </w:tc>
        <w:tc>
          <w:tcPr>
            <w:tcW w:w="136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$7,885.00</w:t>
            </w:r>
          </w:p>
        </w:tc>
      </w:tr>
      <w:tr w:rsidR="00FC3EAF" w:rsidRPr="00FC3EAF" w:rsidTr="00FC3EAF">
        <w:trPr>
          <w:trHeight w:val="300"/>
        </w:trPr>
        <w:tc>
          <w:tcPr>
            <w:tcW w:w="184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rPr>
                <w:rFonts w:ascii="Calibri" w:eastAsia="Times New Roman" w:hAnsi="Calibri" w:cs="Calibri"/>
                <w:color w:val="000000"/>
                <w:sz w:val="16"/>
                <w:szCs w:val="16"/>
              </w:rPr>
            </w:pPr>
            <w:r w:rsidRPr="00FC3EAF">
              <w:rPr>
                <w:rFonts w:ascii="Calibri" w:eastAsia="Times New Roman" w:hAnsi="Calibri" w:cs="Calibri"/>
                <w:color w:val="000000"/>
                <w:sz w:val="16"/>
                <w:szCs w:val="16"/>
              </w:rPr>
              <w:t xml:space="preserve">PERM FUNDS-LIB WATSON          </w:t>
            </w:r>
          </w:p>
        </w:tc>
        <w:tc>
          <w:tcPr>
            <w:tcW w:w="1067"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 xml:space="preserve"> </w:t>
            </w:r>
          </w:p>
        </w:tc>
        <w:tc>
          <w:tcPr>
            <w:tcW w:w="136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$529.35</w:t>
            </w:r>
          </w:p>
        </w:tc>
      </w:tr>
      <w:tr w:rsidR="00FC3EAF" w:rsidRPr="00FC3EAF" w:rsidTr="00FC3EAF">
        <w:trPr>
          <w:trHeight w:val="300"/>
        </w:trPr>
        <w:tc>
          <w:tcPr>
            <w:tcW w:w="184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rPr>
                <w:rFonts w:ascii="Calibri" w:eastAsia="Times New Roman" w:hAnsi="Calibri" w:cs="Calibri"/>
                <w:color w:val="000000"/>
                <w:sz w:val="16"/>
                <w:szCs w:val="16"/>
              </w:rPr>
            </w:pPr>
            <w:r w:rsidRPr="00FC3EAF">
              <w:rPr>
                <w:rFonts w:ascii="Calibri" w:eastAsia="Times New Roman" w:hAnsi="Calibri" w:cs="Calibri"/>
                <w:color w:val="000000"/>
                <w:sz w:val="16"/>
                <w:szCs w:val="16"/>
              </w:rPr>
              <w:t xml:space="preserve">WATER                          </w:t>
            </w:r>
          </w:p>
        </w:tc>
        <w:tc>
          <w:tcPr>
            <w:tcW w:w="1067"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 xml:space="preserve"> </w:t>
            </w:r>
          </w:p>
        </w:tc>
        <w:tc>
          <w:tcPr>
            <w:tcW w:w="136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$3,977.91</w:t>
            </w:r>
          </w:p>
        </w:tc>
      </w:tr>
      <w:tr w:rsidR="00FC3EAF" w:rsidRPr="00FC3EAF" w:rsidTr="00FC3EAF">
        <w:trPr>
          <w:trHeight w:val="300"/>
        </w:trPr>
        <w:tc>
          <w:tcPr>
            <w:tcW w:w="184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rPr>
                <w:rFonts w:ascii="Calibri" w:eastAsia="Times New Roman" w:hAnsi="Calibri" w:cs="Calibri"/>
                <w:color w:val="000000"/>
                <w:sz w:val="16"/>
                <w:szCs w:val="16"/>
              </w:rPr>
            </w:pPr>
            <w:r w:rsidRPr="00FC3EAF">
              <w:rPr>
                <w:rFonts w:ascii="Calibri" w:eastAsia="Times New Roman" w:hAnsi="Calibri" w:cs="Calibri"/>
                <w:color w:val="000000"/>
                <w:sz w:val="16"/>
                <w:szCs w:val="16"/>
              </w:rPr>
              <w:t xml:space="preserve">SEWER                          </w:t>
            </w:r>
          </w:p>
        </w:tc>
        <w:tc>
          <w:tcPr>
            <w:tcW w:w="1067"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 xml:space="preserve"> </w:t>
            </w:r>
          </w:p>
        </w:tc>
        <w:tc>
          <w:tcPr>
            <w:tcW w:w="136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$3,494.41</w:t>
            </w:r>
          </w:p>
        </w:tc>
      </w:tr>
      <w:tr w:rsidR="00FC3EAF" w:rsidRPr="00FC3EAF" w:rsidTr="00FC3EAF">
        <w:trPr>
          <w:trHeight w:val="300"/>
        </w:trPr>
        <w:tc>
          <w:tcPr>
            <w:tcW w:w="184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rPr>
                <w:rFonts w:ascii="Calibri" w:eastAsia="Times New Roman" w:hAnsi="Calibri" w:cs="Calibri"/>
                <w:color w:val="000000"/>
                <w:sz w:val="16"/>
                <w:szCs w:val="16"/>
              </w:rPr>
            </w:pPr>
            <w:r w:rsidRPr="00FC3EAF">
              <w:rPr>
                <w:rFonts w:ascii="Calibri" w:eastAsia="Times New Roman" w:hAnsi="Calibri" w:cs="Calibri"/>
                <w:color w:val="000000"/>
                <w:sz w:val="16"/>
                <w:szCs w:val="16"/>
              </w:rPr>
              <w:t xml:space="preserve">TOTAL FUNDS                    </w:t>
            </w:r>
          </w:p>
        </w:tc>
        <w:tc>
          <w:tcPr>
            <w:tcW w:w="1067"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 xml:space="preserve"> </w:t>
            </w:r>
          </w:p>
        </w:tc>
        <w:tc>
          <w:tcPr>
            <w:tcW w:w="1360" w:type="dxa"/>
            <w:tcBorders>
              <w:top w:val="nil"/>
              <w:left w:val="nil"/>
              <w:bottom w:val="nil"/>
              <w:right w:val="nil"/>
            </w:tcBorders>
            <w:shd w:val="clear" w:color="auto" w:fill="auto"/>
            <w:noWrap/>
            <w:vAlign w:val="bottom"/>
            <w:hideMark/>
          </w:tcPr>
          <w:p w:rsidR="00FC3EAF" w:rsidRPr="00FC3EAF" w:rsidRDefault="00FC3EAF" w:rsidP="00FC0379">
            <w:pPr>
              <w:spacing w:after="0" w:line="240" w:lineRule="auto"/>
              <w:jc w:val="right"/>
              <w:rPr>
                <w:rFonts w:ascii="Calibri" w:eastAsia="Times New Roman" w:hAnsi="Calibri" w:cs="Calibri"/>
                <w:color w:val="000000"/>
                <w:sz w:val="16"/>
                <w:szCs w:val="16"/>
              </w:rPr>
            </w:pPr>
            <w:r w:rsidRPr="00FC3EAF">
              <w:rPr>
                <w:rFonts w:ascii="Calibri" w:eastAsia="Times New Roman" w:hAnsi="Calibri" w:cs="Calibri"/>
                <w:color w:val="000000"/>
                <w:sz w:val="16"/>
                <w:szCs w:val="16"/>
              </w:rPr>
              <w:t>$46,236.40</w:t>
            </w:r>
          </w:p>
        </w:tc>
      </w:tr>
    </w:tbl>
    <w:p w:rsidR="00887F9F" w:rsidRDefault="00887F9F" w:rsidP="00FC0379">
      <w:pPr>
        <w:spacing w:after="0" w:line="240" w:lineRule="auto"/>
        <w:rPr>
          <w:rFonts w:ascii="Times New Roman" w:hAnsi="Times New Roman" w:cs="Times New Roman"/>
          <w:sz w:val="20"/>
          <w:szCs w:val="20"/>
        </w:rPr>
      </w:pPr>
    </w:p>
    <w:p w:rsidR="0015055C" w:rsidRPr="0015055C" w:rsidRDefault="0015055C" w:rsidP="00FC0379">
      <w:pPr>
        <w:spacing w:after="0" w:line="240" w:lineRule="auto"/>
        <w:rPr>
          <w:rFonts w:ascii="Times New Roman" w:hAnsi="Times New Roman" w:cs="Times New Roman"/>
          <w:sz w:val="16"/>
          <w:szCs w:val="16"/>
        </w:rPr>
      </w:pPr>
      <w:r w:rsidRPr="0015055C">
        <w:rPr>
          <w:rFonts w:ascii="Times New Roman" w:hAnsi="Times New Roman" w:cs="Times New Roman"/>
          <w:sz w:val="16"/>
          <w:szCs w:val="16"/>
        </w:rPr>
        <w:t xml:space="preserve">2020 Employee Wages </w:t>
      </w:r>
    </w:p>
    <w:tbl>
      <w:tblPr>
        <w:tblW w:w="2860" w:type="dxa"/>
        <w:tblInd w:w="95" w:type="dxa"/>
        <w:tblLook w:val="04A0"/>
      </w:tblPr>
      <w:tblGrid>
        <w:gridCol w:w="1780"/>
        <w:gridCol w:w="1080"/>
      </w:tblGrid>
      <w:tr w:rsidR="0015055C" w:rsidRPr="0015055C" w:rsidTr="0015055C">
        <w:trPr>
          <w:trHeight w:val="300"/>
        </w:trPr>
        <w:tc>
          <w:tcPr>
            <w:tcW w:w="1780" w:type="dxa"/>
            <w:tcBorders>
              <w:top w:val="nil"/>
              <w:left w:val="nil"/>
              <w:bottom w:val="nil"/>
              <w:right w:val="nil"/>
            </w:tcBorders>
            <w:shd w:val="clear" w:color="auto" w:fill="auto"/>
            <w:noWrap/>
            <w:vAlign w:val="bottom"/>
            <w:hideMark/>
          </w:tcPr>
          <w:p w:rsidR="0015055C" w:rsidRPr="0015055C" w:rsidRDefault="0015055C" w:rsidP="00FC0379">
            <w:pPr>
              <w:spacing w:after="0" w:line="240" w:lineRule="auto"/>
              <w:rPr>
                <w:rFonts w:ascii="Calibri" w:eastAsia="Times New Roman" w:hAnsi="Calibri" w:cs="Calibri"/>
                <w:color w:val="000000"/>
                <w:sz w:val="16"/>
                <w:szCs w:val="16"/>
              </w:rPr>
            </w:pPr>
            <w:r w:rsidRPr="0015055C">
              <w:rPr>
                <w:rFonts w:ascii="Calibri" w:eastAsia="Times New Roman" w:hAnsi="Calibri" w:cs="Calibri"/>
                <w:color w:val="000000"/>
                <w:sz w:val="16"/>
                <w:szCs w:val="16"/>
              </w:rPr>
              <w:t xml:space="preserve">ALEX ANTHOFER                 </w:t>
            </w:r>
          </w:p>
        </w:tc>
        <w:tc>
          <w:tcPr>
            <w:tcW w:w="1080" w:type="dxa"/>
            <w:tcBorders>
              <w:top w:val="nil"/>
              <w:left w:val="nil"/>
              <w:bottom w:val="nil"/>
              <w:right w:val="nil"/>
            </w:tcBorders>
            <w:shd w:val="clear" w:color="auto" w:fill="auto"/>
            <w:noWrap/>
            <w:vAlign w:val="bottom"/>
            <w:hideMark/>
          </w:tcPr>
          <w:p w:rsidR="0015055C" w:rsidRPr="0015055C" w:rsidRDefault="0015055C" w:rsidP="00FC0379">
            <w:pPr>
              <w:spacing w:after="0" w:line="240" w:lineRule="auto"/>
              <w:jc w:val="right"/>
              <w:rPr>
                <w:rFonts w:ascii="Calibri" w:eastAsia="Times New Roman" w:hAnsi="Calibri" w:cs="Calibri"/>
                <w:color w:val="000000"/>
                <w:sz w:val="16"/>
                <w:szCs w:val="16"/>
              </w:rPr>
            </w:pPr>
            <w:r w:rsidRPr="0015055C">
              <w:rPr>
                <w:rFonts w:ascii="Calibri" w:eastAsia="Times New Roman" w:hAnsi="Calibri" w:cs="Calibri"/>
                <w:color w:val="000000"/>
                <w:sz w:val="16"/>
                <w:szCs w:val="16"/>
              </w:rPr>
              <w:t>$930.00</w:t>
            </w:r>
          </w:p>
        </w:tc>
      </w:tr>
      <w:tr w:rsidR="0015055C" w:rsidRPr="0015055C" w:rsidTr="0015055C">
        <w:trPr>
          <w:trHeight w:val="300"/>
        </w:trPr>
        <w:tc>
          <w:tcPr>
            <w:tcW w:w="1780" w:type="dxa"/>
            <w:tcBorders>
              <w:top w:val="nil"/>
              <w:left w:val="nil"/>
              <w:bottom w:val="nil"/>
              <w:right w:val="nil"/>
            </w:tcBorders>
            <w:shd w:val="clear" w:color="auto" w:fill="auto"/>
            <w:noWrap/>
            <w:vAlign w:val="bottom"/>
            <w:hideMark/>
          </w:tcPr>
          <w:p w:rsidR="0015055C" w:rsidRPr="0015055C" w:rsidRDefault="0015055C" w:rsidP="00FC0379">
            <w:pPr>
              <w:spacing w:after="0" w:line="240" w:lineRule="auto"/>
              <w:rPr>
                <w:rFonts w:ascii="Calibri" w:eastAsia="Times New Roman" w:hAnsi="Calibri" w:cs="Calibri"/>
                <w:color w:val="000000"/>
                <w:sz w:val="16"/>
                <w:szCs w:val="16"/>
              </w:rPr>
            </w:pPr>
            <w:r w:rsidRPr="0015055C">
              <w:rPr>
                <w:rFonts w:ascii="Calibri" w:eastAsia="Times New Roman" w:hAnsi="Calibri" w:cs="Calibri"/>
                <w:color w:val="000000"/>
                <w:sz w:val="16"/>
                <w:szCs w:val="16"/>
              </w:rPr>
              <w:lastRenderedPageBreak/>
              <w:t xml:space="preserve">JUDY BENNOR                   </w:t>
            </w:r>
          </w:p>
        </w:tc>
        <w:tc>
          <w:tcPr>
            <w:tcW w:w="1080" w:type="dxa"/>
            <w:tcBorders>
              <w:top w:val="nil"/>
              <w:left w:val="nil"/>
              <w:bottom w:val="nil"/>
              <w:right w:val="nil"/>
            </w:tcBorders>
            <w:shd w:val="clear" w:color="auto" w:fill="auto"/>
            <w:noWrap/>
            <w:vAlign w:val="bottom"/>
            <w:hideMark/>
          </w:tcPr>
          <w:p w:rsidR="0015055C" w:rsidRPr="0015055C" w:rsidRDefault="0015055C" w:rsidP="00FC0379">
            <w:pPr>
              <w:spacing w:after="0" w:line="240" w:lineRule="auto"/>
              <w:jc w:val="right"/>
              <w:rPr>
                <w:rFonts w:ascii="Calibri" w:eastAsia="Times New Roman" w:hAnsi="Calibri" w:cs="Calibri"/>
                <w:color w:val="000000"/>
                <w:sz w:val="16"/>
                <w:szCs w:val="16"/>
              </w:rPr>
            </w:pPr>
            <w:r w:rsidRPr="0015055C">
              <w:rPr>
                <w:rFonts w:ascii="Calibri" w:eastAsia="Times New Roman" w:hAnsi="Calibri" w:cs="Calibri"/>
                <w:color w:val="000000"/>
                <w:sz w:val="16"/>
                <w:szCs w:val="16"/>
              </w:rPr>
              <w:t>$98.40</w:t>
            </w:r>
          </w:p>
        </w:tc>
      </w:tr>
      <w:tr w:rsidR="0015055C" w:rsidRPr="0015055C" w:rsidTr="0015055C">
        <w:trPr>
          <w:trHeight w:val="300"/>
        </w:trPr>
        <w:tc>
          <w:tcPr>
            <w:tcW w:w="1780" w:type="dxa"/>
            <w:tcBorders>
              <w:top w:val="nil"/>
              <w:left w:val="nil"/>
              <w:bottom w:val="nil"/>
              <w:right w:val="nil"/>
            </w:tcBorders>
            <w:shd w:val="clear" w:color="auto" w:fill="auto"/>
            <w:noWrap/>
            <w:vAlign w:val="bottom"/>
            <w:hideMark/>
          </w:tcPr>
          <w:p w:rsidR="0015055C" w:rsidRPr="0015055C" w:rsidRDefault="0015055C" w:rsidP="00FC0379">
            <w:pPr>
              <w:spacing w:after="0" w:line="240" w:lineRule="auto"/>
              <w:rPr>
                <w:rFonts w:ascii="Calibri" w:eastAsia="Times New Roman" w:hAnsi="Calibri" w:cs="Calibri"/>
                <w:color w:val="000000"/>
                <w:sz w:val="16"/>
                <w:szCs w:val="16"/>
              </w:rPr>
            </w:pPr>
            <w:r w:rsidRPr="0015055C">
              <w:rPr>
                <w:rFonts w:ascii="Calibri" w:eastAsia="Times New Roman" w:hAnsi="Calibri" w:cs="Calibri"/>
                <w:color w:val="000000"/>
                <w:sz w:val="16"/>
                <w:szCs w:val="16"/>
              </w:rPr>
              <w:t xml:space="preserve">CLINTON J BETSINGER           </w:t>
            </w:r>
          </w:p>
        </w:tc>
        <w:tc>
          <w:tcPr>
            <w:tcW w:w="1080" w:type="dxa"/>
            <w:tcBorders>
              <w:top w:val="nil"/>
              <w:left w:val="nil"/>
              <w:bottom w:val="nil"/>
              <w:right w:val="nil"/>
            </w:tcBorders>
            <w:shd w:val="clear" w:color="auto" w:fill="auto"/>
            <w:noWrap/>
            <w:vAlign w:val="bottom"/>
            <w:hideMark/>
          </w:tcPr>
          <w:p w:rsidR="0015055C" w:rsidRPr="0015055C" w:rsidRDefault="0015055C" w:rsidP="00FC0379">
            <w:pPr>
              <w:spacing w:after="0" w:line="240" w:lineRule="auto"/>
              <w:jc w:val="right"/>
              <w:rPr>
                <w:rFonts w:ascii="Calibri" w:eastAsia="Times New Roman" w:hAnsi="Calibri" w:cs="Calibri"/>
                <w:color w:val="000000"/>
                <w:sz w:val="16"/>
                <w:szCs w:val="16"/>
              </w:rPr>
            </w:pPr>
            <w:r w:rsidRPr="0015055C">
              <w:rPr>
                <w:rFonts w:ascii="Calibri" w:eastAsia="Times New Roman" w:hAnsi="Calibri" w:cs="Calibri"/>
                <w:color w:val="000000"/>
                <w:sz w:val="16"/>
                <w:szCs w:val="16"/>
              </w:rPr>
              <w:t>$3,600.00</w:t>
            </w:r>
          </w:p>
        </w:tc>
      </w:tr>
      <w:tr w:rsidR="0015055C" w:rsidRPr="0015055C" w:rsidTr="0015055C">
        <w:trPr>
          <w:trHeight w:val="300"/>
        </w:trPr>
        <w:tc>
          <w:tcPr>
            <w:tcW w:w="1780" w:type="dxa"/>
            <w:tcBorders>
              <w:top w:val="nil"/>
              <w:left w:val="nil"/>
              <w:bottom w:val="nil"/>
              <w:right w:val="nil"/>
            </w:tcBorders>
            <w:shd w:val="clear" w:color="auto" w:fill="auto"/>
            <w:noWrap/>
            <w:vAlign w:val="bottom"/>
            <w:hideMark/>
          </w:tcPr>
          <w:p w:rsidR="0015055C" w:rsidRPr="0015055C" w:rsidRDefault="0015055C" w:rsidP="00FC0379">
            <w:pPr>
              <w:spacing w:after="0" w:line="240" w:lineRule="auto"/>
              <w:rPr>
                <w:rFonts w:ascii="Calibri" w:eastAsia="Times New Roman" w:hAnsi="Calibri" w:cs="Calibri"/>
                <w:color w:val="000000"/>
                <w:sz w:val="16"/>
                <w:szCs w:val="16"/>
              </w:rPr>
            </w:pPr>
            <w:r w:rsidRPr="0015055C">
              <w:rPr>
                <w:rFonts w:ascii="Calibri" w:eastAsia="Times New Roman" w:hAnsi="Calibri" w:cs="Calibri"/>
                <w:color w:val="000000"/>
                <w:sz w:val="16"/>
                <w:szCs w:val="16"/>
              </w:rPr>
              <w:t xml:space="preserve">BRIAN BYERS                   </w:t>
            </w:r>
          </w:p>
        </w:tc>
        <w:tc>
          <w:tcPr>
            <w:tcW w:w="1080" w:type="dxa"/>
            <w:tcBorders>
              <w:top w:val="nil"/>
              <w:left w:val="nil"/>
              <w:bottom w:val="nil"/>
              <w:right w:val="nil"/>
            </w:tcBorders>
            <w:shd w:val="clear" w:color="auto" w:fill="auto"/>
            <w:noWrap/>
            <w:vAlign w:val="bottom"/>
            <w:hideMark/>
          </w:tcPr>
          <w:p w:rsidR="0015055C" w:rsidRPr="0015055C" w:rsidRDefault="0015055C" w:rsidP="00FC0379">
            <w:pPr>
              <w:spacing w:after="0" w:line="240" w:lineRule="auto"/>
              <w:jc w:val="right"/>
              <w:rPr>
                <w:rFonts w:ascii="Calibri" w:eastAsia="Times New Roman" w:hAnsi="Calibri" w:cs="Calibri"/>
                <w:color w:val="000000"/>
                <w:sz w:val="16"/>
                <w:szCs w:val="16"/>
              </w:rPr>
            </w:pPr>
            <w:r w:rsidRPr="0015055C">
              <w:rPr>
                <w:rFonts w:ascii="Calibri" w:eastAsia="Times New Roman" w:hAnsi="Calibri" w:cs="Calibri"/>
                <w:color w:val="000000"/>
                <w:sz w:val="16"/>
                <w:szCs w:val="16"/>
              </w:rPr>
              <w:t>$21,996.00</w:t>
            </w:r>
          </w:p>
        </w:tc>
      </w:tr>
      <w:tr w:rsidR="0015055C" w:rsidRPr="0015055C" w:rsidTr="0015055C">
        <w:trPr>
          <w:trHeight w:val="300"/>
        </w:trPr>
        <w:tc>
          <w:tcPr>
            <w:tcW w:w="1780" w:type="dxa"/>
            <w:tcBorders>
              <w:top w:val="nil"/>
              <w:left w:val="nil"/>
              <w:bottom w:val="nil"/>
              <w:right w:val="nil"/>
            </w:tcBorders>
            <w:shd w:val="clear" w:color="auto" w:fill="auto"/>
            <w:noWrap/>
            <w:vAlign w:val="bottom"/>
            <w:hideMark/>
          </w:tcPr>
          <w:p w:rsidR="0015055C" w:rsidRPr="0015055C" w:rsidRDefault="0015055C" w:rsidP="00FC0379">
            <w:pPr>
              <w:spacing w:after="0" w:line="240" w:lineRule="auto"/>
              <w:rPr>
                <w:rFonts w:ascii="Calibri" w:eastAsia="Times New Roman" w:hAnsi="Calibri" w:cs="Calibri"/>
                <w:color w:val="000000"/>
                <w:sz w:val="16"/>
                <w:szCs w:val="16"/>
              </w:rPr>
            </w:pPr>
            <w:r w:rsidRPr="0015055C">
              <w:rPr>
                <w:rFonts w:ascii="Calibri" w:eastAsia="Times New Roman" w:hAnsi="Calibri" w:cs="Calibri"/>
                <w:color w:val="000000"/>
                <w:sz w:val="16"/>
                <w:szCs w:val="16"/>
              </w:rPr>
              <w:t xml:space="preserve">SCOTT R CERWINSKE             </w:t>
            </w:r>
          </w:p>
        </w:tc>
        <w:tc>
          <w:tcPr>
            <w:tcW w:w="1080" w:type="dxa"/>
            <w:tcBorders>
              <w:top w:val="nil"/>
              <w:left w:val="nil"/>
              <w:bottom w:val="nil"/>
              <w:right w:val="nil"/>
            </w:tcBorders>
            <w:shd w:val="clear" w:color="auto" w:fill="auto"/>
            <w:noWrap/>
            <w:vAlign w:val="bottom"/>
            <w:hideMark/>
          </w:tcPr>
          <w:p w:rsidR="0015055C" w:rsidRPr="0015055C" w:rsidRDefault="0015055C" w:rsidP="00FC0379">
            <w:pPr>
              <w:spacing w:after="0" w:line="240" w:lineRule="auto"/>
              <w:jc w:val="right"/>
              <w:rPr>
                <w:rFonts w:ascii="Calibri" w:eastAsia="Times New Roman" w:hAnsi="Calibri" w:cs="Calibri"/>
                <w:color w:val="000000"/>
                <w:sz w:val="16"/>
                <w:szCs w:val="16"/>
              </w:rPr>
            </w:pPr>
            <w:r w:rsidRPr="0015055C">
              <w:rPr>
                <w:rFonts w:ascii="Calibri" w:eastAsia="Times New Roman" w:hAnsi="Calibri" w:cs="Calibri"/>
                <w:color w:val="000000"/>
                <w:sz w:val="16"/>
                <w:szCs w:val="16"/>
              </w:rPr>
              <w:t>$1,080.00</w:t>
            </w:r>
          </w:p>
        </w:tc>
      </w:tr>
      <w:tr w:rsidR="0015055C" w:rsidRPr="0015055C" w:rsidTr="0015055C">
        <w:trPr>
          <w:trHeight w:val="300"/>
        </w:trPr>
        <w:tc>
          <w:tcPr>
            <w:tcW w:w="1780" w:type="dxa"/>
            <w:tcBorders>
              <w:top w:val="nil"/>
              <w:left w:val="nil"/>
              <w:bottom w:val="nil"/>
              <w:right w:val="nil"/>
            </w:tcBorders>
            <w:shd w:val="clear" w:color="auto" w:fill="auto"/>
            <w:noWrap/>
            <w:vAlign w:val="bottom"/>
            <w:hideMark/>
          </w:tcPr>
          <w:p w:rsidR="0015055C" w:rsidRPr="0015055C" w:rsidRDefault="0015055C" w:rsidP="00FC0379">
            <w:pPr>
              <w:spacing w:after="0" w:line="240" w:lineRule="auto"/>
              <w:rPr>
                <w:rFonts w:ascii="Calibri" w:eastAsia="Times New Roman" w:hAnsi="Calibri" w:cs="Calibri"/>
                <w:color w:val="000000"/>
                <w:sz w:val="16"/>
                <w:szCs w:val="16"/>
              </w:rPr>
            </w:pPr>
            <w:r w:rsidRPr="0015055C">
              <w:rPr>
                <w:rFonts w:ascii="Calibri" w:eastAsia="Times New Roman" w:hAnsi="Calibri" w:cs="Calibri"/>
                <w:color w:val="000000"/>
                <w:sz w:val="16"/>
                <w:szCs w:val="16"/>
              </w:rPr>
              <w:t xml:space="preserve">BONNIE CLEVELAND              </w:t>
            </w:r>
          </w:p>
        </w:tc>
        <w:tc>
          <w:tcPr>
            <w:tcW w:w="1080" w:type="dxa"/>
            <w:tcBorders>
              <w:top w:val="nil"/>
              <w:left w:val="nil"/>
              <w:bottom w:val="nil"/>
              <w:right w:val="nil"/>
            </w:tcBorders>
            <w:shd w:val="clear" w:color="auto" w:fill="auto"/>
            <w:noWrap/>
            <w:vAlign w:val="bottom"/>
            <w:hideMark/>
          </w:tcPr>
          <w:p w:rsidR="0015055C" w:rsidRPr="0015055C" w:rsidRDefault="0015055C" w:rsidP="00FC0379">
            <w:pPr>
              <w:spacing w:after="0" w:line="240" w:lineRule="auto"/>
              <w:jc w:val="right"/>
              <w:rPr>
                <w:rFonts w:ascii="Calibri" w:eastAsia="Times New Roman" w:hAnsi="Calibri" w:cs="Calibri"/>
                <w:color w:val="000000"/>
                <w:sz w:val="16"/>
                <w:szCs w:val="16"/>
              </w:rPr>
            </w:pPr>
            <w:r w:rsidRPr="0015055C">
              <w:rPr>
                <w:rFonts w:ascii="Calibri" w:eastAsia="Times New Roman" w:hAnsi="Calibri" w:cs="Calibri"/>
                <w:color w:val="000000"/>
                <w:sz w:val="16"/>
                <w:szCs w:val="16"/>
              </w:rPr>
              <w:t>$11,121.35</w:t>
            </w:r>
          </w:p>
        </w:tc>
      </w:tr>
      <w:tr w:rsidR="0015055C" w:rsidRPr="0015055C" w:rsidTr="0015055C">
        <w:trPr>
          <w:trHeight w:val="300"/>
        </w:trPr>
        <w:tc>
          <w:tcPr>
            <w:tcW w:w="1780" w:type="dxa"/>
            <w:tcBorders>
              <w:top w:val="nil"/>
              <w:left w:val="nil"/>
              <w:bottom w:val="nil"/>
              <w:right w:val="nil"/>
            </w:tcBorders>
            <w:shd w:val="clear" w:color="auto" w:fill="auto"/>
            <w:noWrap/>
            <w:vAlign w:val="bottom"/>
            <w:hideMark/>
          </w:tcPr>
          <w:p w:rsidR="0015055C" w:rsidRPr="0015055C" w:rsidRDefault="0015055C" w:rsidP="00FC0379">
            <w:pPr>
              <w:spacing w:after="0" w:line="240" w:lineRule="auto"/>
              <w:rPr>
                <w:rFonts w:ascii="Calibri" w:eastAsia="Times New Roman" w:hAnsi="Calibri" w:cs="Calibri"/>
                <w:color w:val="000000"/>
                <w:sz w:val="16"/>
                <w:szCs w:val="16"/>
              </w:rPr>
            </w:pPr>
            <w:r w:rsidRPr="0015055C">
              <w:rPr>
                <w:rFonts w:ascii="Calibri" w:eastAsia="Times New Roman" w:hAnsi="Calibri" w:cs="Calibri"/>
                <w:color w:val="000000"/>
                <w:sz w:val="16"/>
                <w:szCs w:val="16"/>
              </w:rPr>
              <w:t xml:space="preserve">HEATHER HACKMAN               </w:t>
            </w:r>
          </w:p>
        </w:tc>
        <w:tc>
          <w:tcPr>
            <w:tcW w:w="1080" w:type="dxa"/>
            <w:tcBorders>
              <w:top w:val="nil"/>
              <w:left w:val="nil"/>
              <w:bottom w:val="nil"/>
              <w:right w:val="nil"/>
            </w:tcBorders>
            <w:shd w:val="clear" w:color="auto" w:fill="auto"/>
            <w:noWrap/>
            <w:vAlign w:val="bottom"/>
            <w:hideMark/>
          </w:tcPr>
          <w:p w:rsidR="0015055C" w:rsidRPr="0015055C" w:rsidRDefault="0015055C" w:rsidP="00FC0379">
            <w:pPr>
              <w:spacing w:after="0" w:line="240" w:lineRule="auto"/>
              <w:jc w:val="right"/>
              <w:rPr>
                <w:rFonts w:ascii="Calibri" w:eastAsia="Times New Roman" w:hAnsi="Calibri" w:cs="Calibri"/>
                <w:color w:val="000000"/>
                <w:sz w:val="16"/>
                <w:szCs w:val="16"/>
              </w:rPr>
            </w:pPr>
            <w:r w:rsidRPr="0015055C">
              <w:rPr>
                <w:rFonts w:ascii="Calibri" w:eastAsia="Times New Roman" w:hAnsi="Calibri" w:cs="Calibri"/>
                <w:color w:val="000000"/>
                <w:sz w:val="16"/>
                <w:szCs w:val="16"/>
              </w:rPr>
              <w:t>$32,320.84</w:t>
            </w:r>
          </w:p>
        </w:tc>
      </w:tr>
      <w:tr w:rsidR="0015055C" w:rsidRPr="0015055C" w:rsidTr="0015055C">
        <w:trPr>
          <w:trHeight w:val="300"/>
        </w:trPr>
        <w:tc>
          <w:tcPr>
            <w:tcW w:w="1780" w:type="dxa"/>
            <w:tcBorders>
              <w:top w:val="nil"/>
              <w:left w:val="nil"/>
              <w:bottom w:val="nil"/>
              <w:right w:val="nil"/>
            </w:tcBorders>
            <w:shd w:val="clear" w:color="auto" w:fill="auto"/>
            <w:noWrap/>
            <w:vAlign w:val="bottom"/>
            <w:hideMark/>
          </w:tcPr>
          <w:p w:rsidR="0015055C" w:rsidRPr="0015055C" w:rsidRDefault="0015055C" w:rsidP="00FC0379">
            <w:pPr>
              <w:spacing w:after="0" w:line="240" w:lineRule="auto"/>
              <w:rPr>
                <w:rFonts w:ascii="Calibri" w:eastAsia="Times New Roman" w:hAnsi="Calibri" w:cs="Calibri"/>
                <w:color w:val="000000"/>
                <w:sz w:val="16"/>
                <w:szCs w:val="16"/>
              </w:rPr>
            </w:pPr>
            <w:r w:rsidRPr="0015055C">
              <w:rPr>
                <w:rFonts w:ascii="Calibri" w:eastAsia="Times New Roman" w:hAnsi="Calibri" w:cs="Calibri"/>
                <w:color w:val="000000"/>
                <w:sz w:val="16"/>
                <w:szCs w:val="16"/>
              </w:rPr>
              <w:t xml:space="preserve">LORI A HANSEN                 </w:t>
            </w:r>
          </w:p>
        </w:tc>
        <w:tc>
          <w:tcPr>
            <w:tcW w:w="1080" w:type="dxa"/>
            <w:tcBorders>
              <w:top w:val="nil"/>
              <w:left w:val="nil"/>
              <w:bottom w:val="nil"/>
              <w:right w:val="nil"/>
            </w:tcBorders>
            <w:shd w:val="clear" w:color="auto" w:fill="auto"/>
            <w:noWrap/>
            <w:vAlign w:val="bottom"/>
            <w:hideMark/>
          </w:tcPr>
          <w:p w:rsidR="0015055C" w:rsidRPr="0015055C" w:rsidRDefault="0015055C" w:rsidP="00FC0379">
            <w:pPr>
              <w:spacing w:after="0" w:line="240" w:lineRule="auto"/>
              <w:jc w:val="right"/>
              <w:rPr>
                <w:rFonts w:ascii="Calibri" w:eastAsia="Times New Roman" w:hAnsi="Calibri" w:cs="Calibri"/>
                <w:color w:val="000000"/>
                <w:sz w:val="16"/>
                <w:szCs w:val="16"/>
              </w:rPr>
            </w:pPr>
            <w:r w:rsidRPr="0015055C">
              <w:rPr>
                <w:rFonts w:ascii="Calibri" w:eastAsia="Times New Roman" w:hAnsi="Calibri" w:cs="Calibri"/>
                <w:color w:val="000000"/>
                <w:sz w:val="16"/>
                <w:szCs w:val="16"/>
              </w:rPr>
              <w:t>$160.00</w:t>
            </w:r>
          </w:p>
        </w:tc>
      </w:tr>
      <w:tr w:rsidR="0015055C" w:rsidRPr="0015055C" w:rsidTr="0015055C">
        <w:trPr>
          <w:trHeight w:val="300"/>
        </w:trPr>
        <w:tc>
          <w:tcPr>
            <w:tcW w:w="1780" w:type="dxa"/>
            <w:tcBorders>
              <w:top w:val="nil"/>
              <w:left w:val="nil"/>
              <w:bottom w:val="nil"/>
              <w:right w:val="nil"/>
            </w:tcBorders>
            <w:shd w:val="clear" w:color="auto" w:fill="auto"/>
            <w:noWrap/>
            <w:vAlign w:val="bottom"/>
            <w:hideMark/>
          </w:tcPr>
          <w:p w:rsidR="0015055C" w:rsidRPr="0015055C" w:rsidRDefault="0015055C" w:rsidP="00FC0379">
            <w:pPr>
              <w:spacing w:after="0" w:line="240" w:lineRule="auto"/>
              <w:rPr>
                <w:rFonts w:ascii="Calibri" w:eastAsia="Times New Roman" w:hAnsi="Calibri" w:cs="Calibri"/>
                <w:color w:val="000000"/>
                <w:sz w:val="16"/>
                <w:szCs w:val="16"/>
              </w:rPr>
            </w:pPr>
            <w:r w:rsidRPr="0015055C">
              <w:rPr>
                <w:rFonts w:ascii="Calibri" w:eastAsia="Times New Roman" w:hAnsi="Calibri" w:cs="Calibri"/>
                <w:color w:val="000000"/>
                <w:sz w:val="16"/>
                <w:szCs w:val="16"/>
              </w:rPr>
              <w:t xml:space="preserve">BETHANY C HENNINGSEN          </w:t>
            </w:r>
          </w:p>
        </w:tc>
        <w:tc>
          <w:tcPr>
            <w:tcW w:w="1080" w:type="dxa"/>
            <w:tcBorders>
              <w:top w:val="nil"/>
              <w:left w:val="nil"/>
              <w:bottom w:val="nil"/>
              <w:right w:val="nil"/>
            </w:tcBorders>
            <w:shd w:val="clear" w:color="auto" w:fill="auto"/>
            <w:noWrap/>
            <w:vAlign w:val="bottom"/>
            <w:hideMark/>
          </w:tcPr>
          <w:p w:rsidR="0015055C" w:rsidRPr="0015055C" w:rsidRDefault="0015055C" w:rsidP="00FC0379">
            <w:pPr>
              <w:spacing w:after="0" w:line="240" w:lineRule="auto"/>
              <w:jc w:val="right"/>
              <w:rPr>
                <w:rFonts w:ascii="Calibri" w:eastAsia="Times New Roman" w:hAnsi="Calibri" w:cs="Calibri"/>
                <w:color w:val="000000"/>
                <w:sz w:val="16"/>
                <w:szCs w:val="16"/>
              </w:rPr>
            </w:pPr>
            <w:r w:rsidRPr="0015055C">
              <w:rPr>
                <w:rFonts w:ascii="Calibri" w:eastAsia="Times New Roman" w:hAnsi="Calibri" w:cs="Calibri"/>
                <w:color w:val="000000"/>
                <w:sz w:val="16"/>
                <w:szCs w:val="16"/>
              </w:rPr>
              <w:t>$29,362.18</w:t>
            </w:r>
          </w:p>
        </w:tc>
      </w:tr>
      <w:tr w:rsidR="0015055C" w:rsidRPr="0015055C" w:rsidTr="0015055C">
        <w:trPr>
          <w:trHeight w:val="300"/>
        </w:trPr>
        <w:tc>
          <w:tcPr>
            <w:tcW w:w="1780" w:type="dxa"/>
            <w:tcBorders>
              <w:top w:val="nil"/>
              <w:left w:val="nil"/>
              <w:bottom w:val="nil"/>
              <w:right w:val="nil"/>
            </w:tcBorders>
            <w:shd w:val="clear" w:color="auto" w:fill="auto"/>
            <w:noWrap/>
            <w:vAlign w:val="bottom"/>
            <w:hideMark/>
          </w:tcPr>
          <w:p w:rsidR="0015055C" w:rsidRPr="0015055C" w:rsidRDefault="0015055C" w:rsidP="00FC0379">
            <w:pPr>
              <w:spacing w:after="0" w:line="240" w:lineRule="auto"/>
              <w:rPr>
                <w:rFonts w:ascii="Calibri" w:eastAsia="Times New Roman" w:hAnsi="Calibri" w:cs="Calibri"/>
                <w:color w:val="000000"/>
                <w:sz w:val="16"/>
                <w:szCs w:val="16"/>
              </w:rPr>
            </w:pPr>
            <w:r w:rsidRPr="0015055C">
              <w:rPr>
                <w:rFonts w:ascii="Calibri" w:eastAsia="Times New Roman" w:hAnsi="Calibri" w:cs="Calibri"/>
                <w:color w:val="000000"/>
                <w:sz w:val="16"/>
                <w:szCs w:val="16"/>
              </w:rPr>
              <w:t xml:space="preserve">EDGAR HERVERT                 </w:t>
            </w:r>
          </w:p>
        </w:tc>
        <w:tc>
          <w:tcPr>
            <w:tcW w:w="1080" w:type="dxa"/>
            <w:tcBorders>
              <w:top w:val="nil"/>
              <w:left w:val="nil"/>
              <w:bottom w:val="nil"/>
              <w:right w:val="nil"/>
            </w:tcBorders>
            <w:shd w:val="clear" w:color="auto" w:fill="auto"/>
            <w:noWrap/>
            <w:vAlign w:val="bottom"/>
            <w:hideMark/>
          </w:tcPr>
          <w:p w:rsidR="0015055C" w:rsidRPr="0015055C" w:rsidRDefault="0015055C" w:rsidP="00FC0379">
            <w:pPr>
              <w:spacing w:after="0" w:line="240" w:lineRule="auto"/>
              <w:jc w:val="right"/>
              <w:rPr>
                <w:rFonts w:ascii="Calibri" w:eastAsia="Times New Roman" w:hAnsi="Calibri" w:cs="Calibri"/>
                <w:color w:val="000000"/>
                <w:sz w:val="16"/>
                <w:szCs w:val="16"/>
              </w:rPr>
            </w:pPr>
            <w:r w:rsidRPr="0015055C">
              <w:rPr>
                <w:rFonts w:ascii="Calibri" w:eastAsia="Times New Roman" w:hAnsi="Calibri" w:cs="Calibri"/>
                <w:color w:val="000000"/>
                <w:sz w:val="16"/>
                <w:szCs w:val="16"/>
              </w:rPr>
              <w:t>$2,191.00</w:t>
            </w:r>
          </w:p>
        </w:tc>
      </w:tr>
      <w:tr w:rsidR="0015055C" w:rsidRPr="0015055C" w:rsidTr="0015055C">
        <w:trPr>
          <w:trHeight w:val="300"/>
        </w:trPr>
        <w:tc>
          <w:tcPr>
            <w:tcW w:w="1780" w:type="dxa"/>
            <w:tcBorders>
              <w:top w:val="nil"/>
              <w:left w:val="nil"/>
              <w:bottom w:val="nil"/>
              <w:right w:val="nil"/>
            </w:tcBorders>
            <w:shd w:val="clear" w:color="auto" w:fill="auto"/>
            <w:noWrap/>
            <w:vAlign w:val="bottom"/>
            <w:hideMark/>
          </w:tcPr>
          <w:p w:rsidR="0015055C" w:rsidRPr="0015055C" w:rsidRDefault="0015055C" w:rsidP="00FC0379">
            <w:pPr>
              <w:spacing w:after="0" w:line="240" w:lineRule="auto"/>
              <w:rPr>
                <w:rFonts w:ascii="Calibri" w:eastAsia="Times New Roman" w:hAnsi="Calibri" w:cs="Calibri"/>
                <w:color w:val="000000"/>
                <w:sz w:val="16"/>
                <w:szCs w:val="16"/>
              </w:rPr>
            </w:pPr>
            <w:r w:rsidRPr="0015055C">
              <w:rPr>
                <w:rFonts w:ascii="Calibri" w:eastAsia="Times New Roman" w:hAnsi="Calibri" w:cs="Calibri"/>
                <w:color w:val="000000"/>
                <w:sz w:val="16"/>
                <w:szCs w:val="16"/>
              </w:rPr>
              <w:t xml:space="preserve">JEREMY D IRIARTE              </w:t>
            </w:r>
          </w:p>
        </w:tc>
        <w:tc>
          <w:tcPr>
            <w:tcW w:w="1080" w:type="dxa"/>
            <w:tcBorders>
              <w:top w:val="nil"/>
              <w:left w:val="nil"/>
              <w:bottom w:val="nil"/>
              <w:right w:val="nil"/>
            </w:tcBorders>
            <w:shd w:val="clear" w:color="auto" w:fill="auto"/>
            <w:noWrap/>
            <w:vAlign w:val="bottom"/>
            <w:hideMark/>
          </w:tcPr>
          <w:p w:rsidR="0015055C" w:rsidRPr="0015055C" w:rsidRDefault="0015055C" w:rsidP="00FC0379">
            <w:pPr>
              <w:spacing w:after="0" w:line="240" w:lineRule="auto"/>
              <w:jc w:val="right"/>
              <w:rPr>
                <w:rFonts w:ascii="Calibri" w:eastAsia="Times New Roman" w:hAnsi="Calibri" w:cs="Calibri"/>
                <w:color w:val="000000"/>
                <w:sz w:val="16"/>
                <w:szCs w:val="16"/>
              </w:rPr>
            </w:pPr>
            <w:r w:rsidRPr="0015055C">
              <w:rPr>
                <w:rFonts w:ascii="Calibri" w:eastAsia="Times New Roman" w:hAnsi="Calibri" w:cs="Calibri"/>
                <w:color w:val="000000"/>
                <w:sz w:val="16"/>
                <w:szCs w:val="16"/>
              </w:rPr>
              <w:t>$46,833.21</w:t>
            </w:r>
          </w:p>
        </w:tc>
      </w:tr>
      <w:tr w:rsidR="0015055C" w:rsidRPr="0015055C" w:rsidTr="0015055C">
        <w:trPr>
          <w:trHeight w:val="300"/>
        </w:trPr>
        <w:tc>
          <w:tcPr>
            <w:tcW w:w="1780" w:type="dxa"/>
            <w:tcBorders>
              <w:top w:val="nil"/>
              <w:left w:val="nil"/>
              <w:bottom w:val="nil"/>
              <w:right w:val="nil"/>
            </w:tcBorders>
            <w:shd w:val="clear" w:color="auto" w:fill="auto"/>
            <w:noWrap/>
            <w:vAlign w:val="bottom"/>
            <w:hideMark/>
          </w:tcPr>
          <w:p w:rsidR="0015055C" w:rsidRPr="0015055C" w:rsidRDefault="0015055C" w:rsidP="00FC0379">
            <w:pPr>
              <w:spacing w:after="0" w:line="240" w:lineRule="auto"/>
              <w:rPr>
                <w:rFonts w:ascii="Calibri" w:eastAsia="Times New Roman" w:hAnsi="Calibri" w:cs="Calibri"/>
                <w:color w:val="000000"/>
                <w:sz w:val="16"/>
                <w:szCs w:val="16"/>
              </w:rPr>
            </w:pPr>
            <w:r w:rsidRPr="0015055C">
              <w:rPr>
                <w:rFonts w:ascii="Calibri" w:eastAsia="Times New Roman" w:hAnsi="Calibri" w:cs="Calibri"/>
                <w:color w:val="000000"/>
                <w:sz w:val="16"/>
                <w:szCs w:val="16"/>
              </w:rPr>
              <w:t xml:space="preserve">THOMAS JOHNSON                </w:t>
            </w:r>
          </w:p>
        </w:tc>
        <w:tc>
          <w:tcPr>
            <w:tcW w:w="1080" w:type="dxa"/>
            <w:tcBorders>
              <w:top w:val="nil"/>
              <w:left w:val="nil"/>
              <w:bottom w:val="nil"/>
              <w:right w:val="nil"/>
            </w:tcBorders>
            <w:shd w:val="clear" w:color="auto" w:fill="auto"/>
            <w:noWrap/>
            <w:vAlign w:val="bottom"/>
            <w:hideMark/>
          </w:tcPr>
          <w:p w:rsidR="0015055C" w:rsidRPr="0015055C" w:rsidRDefault="0015055C" w:rsidP="00FC0379">
            <w:pPr>
              <w:spacing w:after="0" w:line="240" w:lineRule="auto"/>
              <w:jc w:val="right"/>
              <w:rPr>
                <w:rFonts w:ascii="Calibri" w:eastAsia="Times New Roman" w:hAnsi="Calibri" w:cs="Calibri"/>
                <w:color w:val="000000"/>
                <w:sz w:val="16"/>
                <w:szCs w:val="16"/>
              </w:rPr>
            </w:pPr>
            <w:r w:rsidRPr="0015055C">
              <w:rPr>
                <w:rFonts w:ascii="Calibri" w:eastAsia="Times New Roman" w:hAnsi="Calibri" w:cs="Calibri"/>
                <w:color w:val="000000"/>
                <w:sz w:val="16"/>
                <w:szCs w:val="16"/>
              </w:rPr>
              <w:t>$990.00</w:t>
            </w:r>
          </w:p>
        </w:tc>
      </w:tr>
      <w:tr w:rsidR="0015055C" w:rsidRPr="0015055C" w:rsidTr="0015055C">
        <w:trPr>
          <w:trHeight w:val="300"/>
        </w:trPr>
        <w:tc>
          <w:tcPr>
            <w:tcW w:w="1780" w:type="dxa"/>
            <w:tcBorders>
              <w:top w:val="nil"/>
              <w:left w:val="nil"/>
              <w:bottom w:val="nil"/>
              <w:right w:val="nil"/>
            </w:tcBorders>
            <w:shd w:val="clear" w:color="auto" w:fill="auto"/>
            <w:noWrap/>
            <w:vAlign w:val="bottom"/>
            <w:hideMark/>
          </w:tcPr>
          <w:p w:rsidR="0015055C" w:rsidRPr="0015055C" w:rsidRDefault="0015055C" w:rsidP="00FC0379">
            <w:pPr>
              <w:spacing w:after="0" w:line="240" w:lineRule="auto"/>
              <w:rPr>
                <w:rFonts w:ascii="Calibri" w:eastAsia="Times New Roman" w:hAnsi="Calibri" w:cs="Calibri"/>
                <w:color w:val="000000"/>
                <w:sz w:val="16"/>
                <w:szCs w:val="16"/>
              </w:rPr>
            </w:pPr>
            <w:r w:rsidRPr="0015055C">
              <w:rPr>
                <w:rFonts w:ascii="Calibri" w:eastAsia="Times New Roman" w:hAnsi="Calibri" w:cs="Calibri"/>
                <w:color w:val="000000"/>
                <w:sz w:val="16"/>
                <w:szCs w:val="16"/>
              </w:rPr>
              <w:t xml:space="preserve">HAROLD J KELLEHER             </w:t>
            </w:r>
          </w:p>
        </w:tc>
        <w:tc>
          <w:tcPr>
            <w:tcW w:w="1080" w:type="dxa"/>
            <w:tcBorders>
              <w:top w:val="nil"/>
              <w:left w:val="nil"/>
              <w:bottom w:val="nil"/>
              <w:right w:val="nil"/>
            </w:tcBorders>
            <w:shd w:val="clear" w:color="auto" w:fill="auto"/>
            <w:noWrap/>
            <w:vAlign w:val="bottom"/>
            <w:hideMark/>
          </w:tcPr>
          <w:p w:rsidR="0015055C" w:rsidRPr="0015055C" w:rsidRDefault="0015055C" w:rsidP="00FC0379">
            <w:pPr>
              <w:spacing w:after="0" w:line="240" w:lineRule="auto"/>
              <w:jc w:val="right"/>
              <w:rPr>
                <w:rFonts w:ascii="Calibri" w:eastAsia="Times New Roman" w:hAnsi="Calibri" w:cs="Calibri"/>
                <w:color w:val="000000"/>
                <w:sz w:val="16"/>
                <w:szCs w:val="16"/>
              </w:rPr>
            </w:pPr>
            <w:r w:rsidRPr="0015055C">
              <w:rPr>
                <w:rFonts w:ascii="Calibri" w:eastAsia="Times New Roman" w:hAnsi="Calibri" w:cs="Calibri"/>
                <w:color w:val="000000"/>
                <w:sz w:val="16"/>
                <w:szCs w:val="16"/>
              </w:rPr>
              <w:t>$1,110.00</w:t>
            </w:r>
          </w:p>
        </w:tc>
      </w:tr>
      <w:tr w:rsidR="0015055C" w:rsidRPr="0015055C" w:rsidTr="0015055C">
        <w:trPr>
          <w:trHeight w:val="300"/>
        </w:trPr>
        <w:tc>
          <w:tcPr>
            <w:tcW w:w="1780" w:type="dxa"/>
            <w:tcBorders>
              <w:top w:val="nil"/>
              <w:left w:val="nil"/>
              <w:bottom w:val="nil"/>
              <w:right w:val="nil"/>
            </w:tcBorders>
            <w:shd w:val="clear" w:color="auto" w:fill="auto"/>
            <w:noWrap/>
            <w:vAlign w:val="bottom"/>
            <w:hideMark/>
          </w:tcPr>
          <w:p w:rsidR="0015055C" w:rsidRPr="0015055C" w:rsidRDefault="0015055C" w:rsidP="00FC0379">
            <w:pPr>
              <w:spacing w:after="0" w:line="240" w:lineRule="auto"/>
              <w:rPr>
                <w:rFonts w:ascii="Calibri" w:eastAsia="Times New Roman" w:hAnsi="Calibri" w:cs="Calibri"/>
                <w:color w:val="000000"/>
                <w:sz w:val="16"/>
                <w:szCs w:val="16"/>
              </w:rPr>
            </w:pPr>
            <w:r w:rsidRPr="0015055C">
              <w:rPr>
                <w:rFonts w:ascii="Calibri" w:eastAsia="Times New Roman" w:hAnsi="Calibri" w:cs="Calibri"/>
                <w:color w:val="000000"/>
                <w:sz w:val="16"/>
                <w:szCs w:val="16"/>
              </w:rPr>
              <w:t xml:space="preserve">JOAN KRUGER                   </w:t>
            </w:r>
          </w:p>
        </w:tc>
        <w:tc>
          <w:tcPr>
            <w:tcW w:w="1080" w:type="dxa"/>
            <w:tcBorders>
              <w:top w:val="nil"/>
              <w:left w:val="nil"/>
              <w:bottom w:val="nil"/>
              <w:right w:val="nil"/>
            </w:tcBorders>
            <w:shd w:val="clear" w:color="auto" w:fill="auto"/>
            <w:noWrap/>
            <w:vAlign w:val="bottom"/>
            <w:hideMark/>
          </w:tcPr>
          <w:p w:rsidR="0015055C" w:rsidRPr="0015055C" w:rsidRDefault="0015055C" w:rsidP="00FC0379">
            <w:pPr>
              <w:spacing w:after="0" w:line="240" w:lineRule="auto"/>
              <w:jc w:val="right"/>
              <w:rPr>
                <w:rFonts w:ascii="Calibri" w:eastAsia="Times New Roman" w:hAnsi="Calibri" w:cs="Calibri"/>
                <w:color w:val="000000"/>
                <w:sz w:val="16"/>
                <w:szCs w:val="16"/>
              </w:rPr>
            </w:pPr>
            <w:r w:rsidRPr="0015055C">
              <w:rPr>
                <w:rFonts w:ascii="Calibri" w:eastAsia="Times New Roman" w:hAnsi="Calibri" w:cs="Calibri"/>
                <w:color w:val="000000"/>
                <w:sz w:val="16"/>
                <w:szCs w:val="16"/>
              </w:rPr>
              <w:t>$1,714.05</w:t>
            </w:r>
          </w:p>
        </w:tc>
      </w:tr>
      <w:tr w:rsidR="0015055C" w:rsidRPr="0015055C" w:rsidTr="0015055C">
        <w:trPr>
          <w:trHeight w:val="300"/>
        </w:trPr>
        <w:tc>
          <w:tcPr>
            <w:tcW w:w="1780" w:type="dxa"/>
            <w:tcBorders>
              <w:top w:val="nil"/>
              <w:left w:val="nil"/>
              <w:bottom w:val="nil"/>
              <w:right w:val="nil"/>
            </w:tcBorders>
            <w:shd w:val="clear" w:color="auto" w:fill="auto"/>
            <w:noWrap/>
            <w:vAlign w:val="bottom"/>
            <w:hideMark/>
          </w:tcPr>
          <w:p w:rsidR="0015055C" w:rsidRPr="0015055C" w:rsidRDefault="0015055C" w:rsidP="00FC0379">
            <w:pPr>
              <w:spacing w:after="0" w:line="240" w:lineRule="auto"/>
              <w:rPr>
                <w:rFonts w:ascii="Calibri" w:eastAsia="Times New Roman" w:hAnsi="Calibri" w:cs="Calibri"/>
                <w:color w:val="000000"/>
                <w:sz w:val="16"/>
                <w:szCs w:val="16"/>
              </w:rPr>
            </w:pPr>
            <w:r w:rsidRPr="0015055C">
              <w:rPr>
                <w:rFonts w:ascii="Calibri" w:eastAsia="Times New Roman" w:hAnsi="Calibri" w:cs="Calibri"/>
                <w:color w:val="000000"/>
                <w:sz w:val="16"/>
                <w:szCs w:val="16"/>
              </w:rPr>
              <w:t xml:space="preserve">BARBARA J LUMLEY              </w:t>
            </w:r>
          </w:p>
        </w:tc>
        <w:tc>
          <w:tcPr>
            <w:tcW w:w="1080" w:type="dxa"/>
            <w:tcBorders>
              <w:top w:val="nil"/>
              <w:left w:val="nil"/>
              <w:bottom w:val="nil"/>
              <w:right w:val="nil"/>
            </w:tcBorders>
            <w:shd w:val="clear" w:color="auto" w:fill="auto"/>
            <w:noWrap/>
            <w:vAlign w:val="bottom"/>
            <w:hideMark/>
          </w:tcPr>
          <w:p w:rsidR="0015055C" w:rsidRPr="0015055C" w:rsidRDefault="0015055C" w:rsidP="00FC0379">
            <w:pPr>
              <w:spacing w:after="0" w:line="240" w:lineRule="auto"/>
              <w:jc w:val="right"/>
              <w:rPr>
                <w:rFonts w:ascii="Calibri" w:eastAsia="Times New Roman" w:hAnsi="Calibri" w:cs="Calibri"/>
                <w:color w:val="000000"/>
                <w:sz w:val="16"/>
                <w:szCs w:val="16"/>
              </w:rPr>
            </w:pPr>
            <w:r w:rsidRPr="0015055C">
              <w:rPr>
                <w:rFonts w:ascii="Calibri" w:eastAsia="Times New Roman" w:hAnsi="Calibri" w:cs="Calibri"/>
                <w:color w:val="000000"/>
                <w:sz w:val="16"/>
                <w:szCs w:val="16"/>
              </w:rPr>
              <w:t>$690.00</w:t>
            </w:r>
          </w:p>
        </w:tc>
      </w:tr>
      <w:tr w:rsidR="0015055C" w:rsidRPr="0015055C" w:rsidTr="0015055C">
        <w:trPr>
          <w:trHeight w:val="300"/>
        </w:trPr>
        <w:tc>
          <w:tcPr>
            <w:tcW w:w="1780" w:type="dxa"/>
            <w:tcBorders>
              <w:top w:val="nil"/>
              <w:left w:val="nil"/>
              <w:bottom w:val="nil"/>
              <w:right w:val="nil"/>
            </w:tcBorders>
            <w:shd w:val="clear" w:color="auto" w:fill="auto"/>
            <w:noWrap/>
            <w:vAlign w:val="bottom"/>
            <w:hideMark/>
          </w:tcPr>
          <w:p w:rsidR="0015055C" w:rsidRPr="0015055C" w:rsidRDefault="0015055C" w:rsidP="00FC0379">
            <w:pPr>
              <w:spacing w:after="0" w:line="240" w:lineRule="auto"/>
              <w:rPr>
                <w:rFonts w:ascii="Calibri" w:eastAsia="Times New Roman" w:hAnsi="Calibri" w:cs="Calibri"/>
                <w:color w:val="000000"/>
                <w:sz w:val="16"/>
                <w:szCs w:val="16"/>
              </w:rPr>
            </w:pPr>
            <w:r w:rsidRPr="0015055C">
              <w:rPr>
                <w:rFonts w:ascii="Calibri" w:eastAsia="Times New Roman" w:hAnsi="Calibri" w:cs="Calibri"/>
                <w:color w:val="000000"/>
                <w:sz w:val="16"/>
                <w:szCs w:val="16"/>
              </w:rPr>
              <w:t xml:space="preserve">JUDY MCDONALD                 </w:t>
            </w:r>
          </w:p>
        </w:tc>
        <w:tc>
          <w:tcPr>
            <w:tcW w:w="1080" w:type="dxa"/>
            <w:tcBorders>
              <w:top w:val="nil"/>
              <w:left w:val="nil"/>
              <w:bottom w:val="nil"/>
              <w:right w:val="nil"/>
            </w:tcBorders>
            <w:shd w:val="clear" w:color="auto" w:fill="auto"/>
            <w:noWrap/>
            <w:vAlign w:val="bottom"/>
            <w:hideMark/>
          </w:tcPr>
          <w:p w:rsidR="0015055C" w:rsidRPr="0015055C" w:rsidRDefault="0015055C" w:rsidP="00FC0379">
            <w:pPr>
              <w:spacing w:after="0" w:line="240" w:lineRule="auto"/>
              <w:jc w:val="right"/>
              <w:rPr>
                <w:rFonts w:ascii="Calibri" w:eastAsia="Times New Roman" w:hAnsi="Calibri" w:cs="Calibri"/>
                <w:color w:val="000000"/>
                <w:sz w:val="16"/>
                <w:szCs w:val="16"/>
              </w:rPr>
            </w:pPr>
            <w:r w:rsidRPr="0015055C">
              <w:rPr>
                <w:rFonts w:ascii="Calibri" w:eastAsia="Times New Roman" w:hAnsi="Calibri" w:cs="Calibri"/>
                <w:color w:val="000000"/>
                <w:sz w:val="16"/>
                <w:szCs w:val="16"/>
              </w:rPr>
              <w:t>$1,690.00</w:t>
            </w:r>
          </w:p>
        </w:tc>
      </w:tr>
      <w:tr w:rsidR="0015055C" w:rsidRPr="0015055C" w:rsidTr="0015055C">
        <w:trPr>
          <w:trHeight w:val="300"/>
        </w:trPr>
        <w:tc>
          <w:tcPr>
            <w:tcW w:w="1780" w:type="dxa"/>
            <w:tcBorders>
              <w:top w:val="nil"/>
              <w:left w:val="nil"/>
              <w:bottom w:val="nil"/>
              <w:right w:val="nil"/>
            </w:tcBorders>
            <w:shd w:val="clear" w:color="auto" w:fill="auto"/>
            <w:noWrap/>
            <w:vAlign w:val="bottom"/>
            <w:hideMark/>
          </w:tcPr>
          <w:p w:rsidR="0015055C" w:rsidRPr="0015055C" w:rsidRDefault="0015055C" w:rsidP="00FC0379">
            <w:pPr>
              <w:spacing w:after="0" w:line="240" w:lineRule="auto"/>
              <w:rPr>
                <w:rFonts w:ascii="Calibri" w:eastAsia="Times New Roman" w:hAnsi="Calibri" w:cs="Calibri"/>
                <w:color w:val="000000"/>
                <w:sz w:val="16"/>
                <w:szCs w:val="16"/>
              </w:rPr>
            </w:pPr>
            <w:r w:rsidRPr="0015055C">
              <w:rPr>
                <w:rFonts w:ascii="Calibri" w:eastAsia="Times New Roman" w:hAnsi="Calibri" w:cs="Calibri"/>
                <w:color w:val="000000"/>
                <w:sz w:val="16"/>
                <w:szCs w:val="16"/>
              </w:rPr>
              <w:t xml:space="preserve">REBECCA NEAL                  </w:t>
            </w:r>
          </w:p>
        </w:tc>
        <w:tc>
          <w:tcPr>
            <w:tcW w:w="1080" w:type="dxa"/>
            <w:tcBorders>
              <w:top w:val="nil"/>
              <w:left w:val="nil"/>
              <w:bottom w:val="nil"/>
              <w:right w:val="nil"/>
            </w:tcBorders>
            <w:shd w:val="clear" w:color="auto" w:fill="auto"/>
            <w:noWrap/>
            <w:vAlign w:val="bottom"/>
            <w:hideMark/>
          </w:tcPr>
          <w:p w:rsidR="0015055C" w:rsidRPr="0015055C" w:rsidRDefault="0015055C" w:rsidP="00FC0379">
            <w:pPr>
              <w:spacing w:after="0" w:line="240" w:lineRule="auto"/>
              <w:jc w:val="right"/>
              <w:rPr>
                <w:rFonts w:ascii="Calibri" w:eastAsia="Times New Roman" w:hAnsi="Calibri" w:cs="Calibri"/>
                <w:color w:val="000000"/>
                <w:sz w:val="16"/>
                <w:szCs w:val="16"/>
              </w:rPr>
            </w:pPr>
            <w:r w:rsidRPr="0015055C">
              <w:rPr>
                <w:rFonts w:ascii="Calibri" w:eastAsia="Times New Roman" w:hAnsi="Calibri" w:cs="Calibri"/>
                <w:color w:val="000000"/>
                <w:sz w:val="16"/>
                <w:szCs w:val="16"/>
              </w:rPr>
              <w:t>$206.25</w:t>
            </w:r>
          </w:p>
        </w:tc>
      </w:tr>
      <w:tr w:rsidR="0015055C" w:rsidRPr="0015055C" w:rsidTr="0015055C">
        <w:trPr>
          <w:trHeight w:val="300"/>
        </w:trPr>
        <w:tc>
          <w:tcPr>
            <w:tcW w:w="1780" w:type="dxa"/>
            <w:tcBorders>
              <w:top w:val="nil"/>
              <w:left w:val="nil"/>
              <w:bottom w:val="nil"/>
              <w:right w:val="nil"/>
            </w:tcBorders>
            <w:shd w:val="clear" w:color="auto" w:fill="auto"/>
            <w:noWrap/>
            <w:vAlign w:val="bottom"/>
            <w:hideMark/>
          </w:tcPr>
          <w:p w:rsidR="0015055C" w:rsidRPr="0015055C" w:rsidRDefault="0015055C" w:rsidP="00FC0379">
            <w:pPr>
              <w:spacing w:after="0" w:line="240" w:lineRule="auto"/>
              <w:rPr>
                <w:rFonts w:ascii="Calibri" w:eastAsia="Times New Roman" w:hAnsi="Calibri" w:cs="Calibri"/>
                <w:color w:val="000000"/>
                <w:sz w:val="16"/>
                <w:szCs w:val="16"/>
              </w:rPr>
            </w:pPr>
            <w:r w:rsidRPr="0015055C">
              <w:rPr>
                <w:rFonts w:ascii="Calibri" w:eastAsia="Times New Roman" w:hAnsi="Calibri" w:cs="Calibri"/>
                <w:color w:val="000000"/>
                <w:sz w:val="16"/>
                <w:szCs w:val="16"/>
              </w:rPr>
              <w:t xml:space="preserve">JOHN J OTT                    </w:t>
            </w:r>
          </w:p>
        </w:tc>
        <w:tc>
          <w:tcPr>
            <w:tcW w:w="1080" w:type="dxa"/>
            <w:tcBorders>
              <w:top w:val="nil"/>
              <w:left w:val="nil"/>
              <w:bottom w:val="nil"/>
              <w:right w:val="nil"/>
            </w:tcBorders>
            <w:shd w:val="clear" w:color="auto" w:fill="auto"/>
            <w:noWrap/>
            <w:vAlign w:val="bottom"/>
            <w:hideMark/>
          </w:tcPr>
          <w:p w:rsidR="0015055C" w:rsidRPr="0015055C" w:rsidRDefault="0015055C" w:rsidP="00FC0379">
            <w:pPr>
              <w:spacing w:after="0" w:line="240" w:lineRule="auto"/>
              <w:jc w:val="right"/>
              <w:rPr>
                <w:rFonts w:ascii="Calibri" w:eastAsia="Times New Roman" w:hAnsi="Calibri" w:cs="Calibri"/>
                <w:color w:val="000000"/>
                <w:sz w:val="16"/>
                <w:szCs w:val="16"/>
              </w:rPr>
            </w:pPr>
            <w:r w:rsidRPr="0015055C">
              <w:rPr>
                <w:rFonts w:ascii="Calibri" w:eastAsia="Times New Roman" w:hAnsi="Calibri" w:cs="Calibri"/>
                <w:color w:val="000000"/>
                <w:sz w:val="16"/>
                <w:szCs w:val="16"/>
              </w:rPr>
              <w:t>$54,589.68</w:t>
            </w:r>
          </w:p>
        </w:tc>
      </w:tr>
      <w:tr w:rsidR="0015055C" w:rsidRPr="0015055C" w:rsidTr="0015055C">
        <w:trPr>
          <w:trHeight w:val="300"/>
        </w:trPr>
        <w:tc>
          <w:tcPr>
            <w:tcW w:w="1780" w:type="dxa"/>
            <w:tcBorders>
              <w:top w:val="nil"/>
              <w:left w:val="nil"/>
              <w:bottom w:val="nil"/>
              <w:right w:val="nil"/>
            </w:tcBorders>
            <w:shd w:val="clear" w:color="auto" w:fill="auto"/>
            <w:noWrap/>
            <w:vAlign w:val="bottom"/>
            <w:hideMark/>
          </w:tcPr>
          <w:p w:rsidR="0015055C" w:rsidRPr="0015055C" w:rsidRDefault="0015055C" w:rsidP="00FC0379">
            <w:pPr>
              <w:spacing w:after="0" w:line="240" w:lineRule="auto"/>
              <w:rPr>
                <w:rFonts w:ascii="Calibri" w:eastAsia="Times New Roman" w:hAnsi="Calibri" w:cs="Calibri"/>
                <w:color w:val="000000"/>
                <w:sz w:val="16"/>
                <w:szCs w:val="16"/>
              </w:rPr>
            </w:pPr>
            <w:r w:rsidRPr="0015055C">
              <w:rPr>
                <w:rFonts w:ascii="Calibri" w:eastAsia="Times New Roman" w:hAnsi="Calibri" w:cs="Calibri"/>
                <w:color w:val="000000"/>
                <w:sz w:val="16"/>
                <w:szCs w:val="16"/>
              </w:rPr>
              <w:t xml:space="preserve">CHARLES SHELBY                </w:t>
            </w:r>
          </w:p>
        </w:tc>
        <w:tc>
          <w:tcPr>
            <w:tcW w:w="1080" w:type="dxa"/>
            <w:tcBorders>
              <w:top w:val="nil"/>
              <w:left w:val="nil"/>
              <w:bottom w:val="nil"/>
              <w:right w:val="nil"/>
            </w:tcBorders>
            <w:shd w:val="clear" w:color="auto" w:fill="auto"/>
            <w:noWrap/>
            <w:vAlign w:val="bottom"/>
            <w:hideMark/>
          </w:tcPr>
          <w:p w:rsidR="0015055C" w:rsidRPr="0015055C" w:rsidRDefault="0015055C" w:rsidP="00FC0379">
            <w:pPr>
              <w:spacing w:after="0" w:line="240" w:lineRule="auto"/>
              <w:jc w:val="right"/>
              <w:rPr>
                <w:rFonts w:ascii="Calibri" w:eastAsia="Times New Roman" w:hAnsi="Calibri" w:cs="Calibri"/>
                <w:color w:val="000000"/>
                <w:sz w:val="16"/>
                <w:szCs w:val="16"/>
              </w:rPr>
            </w:pPr>
            <w:r w:rsidRPr="0015055C">
              <w:rPr>
                <w:rFonts w:ascii="Calibri" w:eastAsia="Times New Roman" w:hAnsi="Calibri" w:cs="Calibri"/>
                <w:color w:val="000000"/>
                <w:sz w:val="16"/>
                <w:szCs w:val="16"/>
              </w:rPr>
              <w:t>$810.00</w:t>
            </w:r>
          </w:p>
        </w:tc>
      </w:tr>
      <w:tr w:rsidR="0015055C" w:rsidRPr="0015055C" w:rsidTr="0015055C">
        <w:trPr>
          <w:trHeight w:val="300"/>
        </w:trPr>
        <w:tc>
          <w:tcPr>
            <w:tcW w:w="1780" w:type="dxa"/>
            <w:tcBorders>
              <w:top w:val="nil"/>
              <w:left w:val="nil"/>
              <w:bottom w:val="nil"/>
              <w:right w:val="nil"/>
            </w:tcBorders>
            <w:shd w:val="clear" w:color="auto" w:fill="auto"/>
            <w:noWrap/>
            <w:vAlign w:val="bottom"/>
            <w:hideMark/>
          </w:tcPr>
          <w:p w:rsidR="0015055C" w:rsidRPr="0015055C" w:rsidRDefault="0015055C" w:rsidP="00FC0379">
            <w:pPr>
              <w:spacing w:after="0" w:line="240" w:lineRule="auto"/>
              <w:rPr>
                <w:rFonts w:ascii="Calibri" w:eastAsia="Times New Roman" w:hAnsi="Calibri" w:cs="Calibri"/>
                <w:color w:val="000000"/>
                <w:sz w:val="16"/>
                <w:szCs w:val="16"/>
              </w:rPr>
            </w:pPr>
            <w:r w:rsidRPr="0015055C">
              <w:rPr>
                <w:rFonts w:ascii="Calibri" w:eastAsia="Times New Roman" w:hAnsi="Calibri" w:cs="Calibri"/>
                <w:color w:val="000000"/>
                <w:sz w:val="16"/>
                <w:szCs w:val="16"/>
              </w:rPr>
              <w:t xml:space="preserve">CHRISTINE SIEMONS             </w:t>
            </w:r>
          </w:p>
        </w:tc>
        <w:tc>
          <w:tcPr>
            <w:tcW w:w="1080" w:type="dxa"/>
            <w:tcBorders>
              <w:top w:val="nil"/>
              <w:left w:val="nil"/>
              <w:bottom w:val="nil"/>
              <w:right w:val="nil"/>
            </w:tcBorders>
            <w:shd w:val="clear" w:color="auto" w:fill="auto"/>
            <w:noWrap/>
            <w:vAlign w:val="bottom"/>
            <w:hideMark/>
          </w:tcPr>
          <w:p w:rsidR="0015055C" w:rsidRPr="0015055C" w:rsidRDefault="0015055C" w:rsidP="00FC0379">
            <w:pPr>
              <w:spacing w:after="0" w:line="240" w:lineRule="auto"/>
              <w:jc w:val="right"/>
              <w:rPr>
                <w:rFonts w:ascii="Calibri" w:eastAsia="Times New Roman" w:hAnsi="Calibri" w:cs="Calibri"/>
                <w:color w:val="000000"/>
                <w:sz w:val="16"/>
                <w:szCs w:val="16"/>
              </w:rPr>
            </w:pPr>
            <w:r w:rsidRPr="0015055C">
              <w:rPr>
                <w:rFonts w:ascii="Calibri" w:eastAsia="Times New Roman" w:hAnsi="Calibri" w:cs="Calibri"/>
                <w:color w:val="000000"/>
                <w:sz w:val="16"/>
                <w:szCs w:val="16"/>
              </w:rPr>
              <w:t>$3,735.00</w:t>
            </w:r>
          </w:p>
        </w:tc>
      </w:tr>
      <w:tr w:rsidR="0015055C" w:rsidRPr="0015055C" w:rsidTr="0015055C">
        <w:trPr>
          <w:trHeight w:val="300"/>
        </w:trPr>
        <w:tc>
          <w:tcPr>
            <w:tcW w:w="1780" w:type="dxa"/>
            <w:tcBorders>
              <w:top w:val="nil"/>
              <w:left w:val="nil"/>
              <w:bottom w:val="nil"/>
              <w:right w:val="nil"/>
            </w:tcBorders>
            <w:shd w:val="clear" w:color="auto" w:fill="auto"/>
            <w:noWrap/>
            <w:vAlign w:val="bottom"/>
            <w:hideMark/>
          </w:tcPr>
          <w:p w:rsidR="0015055C" w:rsidRPr="0015055C" w:rsidRDefault="0015055C" w:rsidP="00FC0379">
            <w:pPr>
              <w:spacing w:after="0" w:line="240" w:lineRule="auto"/>
              <w:rPr>
                <w:rFonts w:ascii="Calibri" w:eastAsia="Times New Roman" w:hAnsi="Calibri" w:cs="Calibri"/>
                <w:color w:val="000000"/>
                <w:sz w:val="16"/>
                <w:szCs w:val="16"/>
              </w:rPr>
            </w:pPr>
            <w:r w:rsidRPr="0015055C">
              <w:rPr>
                <w:rFonts w:ascii="Calibri" w:eastAsia="Times New Roman" w:hAnsi="Calibri" w:cs="Calibri"/>
                <w:color w:val="000000"/>
                <w:sz w:val="16"/>
                <w:szCs w:val="16"/>
              </w:rPr>
              <w:t xml:space="preserve">CURTIS C SWINTON              </w:t>
            </w:r>
          </w:p>
        </w:tc>
        <w:tc>
          <w:tcPr>
            <w:tcW w:w="1080" w:type="dxa"/>
            <w:tcBorders>
              <w:top w:val="nil"/>
              <w:left w:val="nil"/>
              <w:bottom w:val="nil"/>
              <w:right w:val="nil"/>
            </w:tcBorders>
            <w:shd w:val="clear" w:color="auto" w:fill="auto"/>
            <w:noWrap/>
            <w:vAlign w:val="bottom"/>
            <w:hideMark/>
          </w:tcPr>
          <w:p w:rsidR="0015055C" w:rsidRPr="0015055C" w:rsidRDefault="0015055C" w:rsidP="00FC0379">
            <w:pPr>
              <w:spacing w:after="0" w:line="240" w:lineRule="auto"/>
              <w:jc w:val="right"/>
              <w:rPr>
                <w:rFonts w:ascii="Calibri" w:eastAsia="Times New Roman" w:hAnsi="Calibri" w:cs="Calibri"/>
                <w:color w:val="000000"/>
                <w:sz w:val="16"/>
                <w:szCs w:val="16"/>
              </w:rPr>
            </w:pPr>
            <w:r w:rsidRPr="0015055C">
              <w:rPr>
                <w:rFonts w:ascii="Calibri" w:eastAsia="Times New Roman" w:hAnsi="Calibri" w:cs="Calibri"/>
                <w:color w:val="000000"/>
                <w:sz w:val="16"/>
                <w:szCs w:val="16"/>
              </w:rPr>
              <w:t>$4,230.00</w:t>
            </w:r>
          </w:p>
        </w:tc>
      </w:tr>
      <w:tr w:rsidR="0015055C" w:rsidRPr="0015055C" w:rsidTr="0015055C">
        <w:trPr>
          <w:trHeight w:val="300"/>
        </w:trPr>
        <w:tc>
          <w:tcPr>
            <w:tcW w:w="1780" w:type="dxa"/>
            <w:tcBorders>
              <w:top w:val="nil"/>
              <w:left w:val="nil"/>
              <w:bottom w:val="nil"/>
              <w:right w:val="nil"/>
            </w:tcBorders>
            <w:shd w:val="clear" w:color="auto" w:fill="auto"/>
            <w:noWrap/>
            <w:vAlign w:val="bottom"/>
            <w:hideMark/>
          </w:tcPr>
          <w:p w:rsidR="0015055C" w:rsidRPr="0015055C" w:rsidRDefault="0015055C" w:rsidP="00FC0379">
            <w:pPr>
              <w:spacing w:after="0" w:line="240" w:lineRule="auto"/>
              <w:rPr>
                <w:rFonts w:ascii="Calibri" w:eastAsia="Times New Roman" w:hAnsi="Calibri" w:cs="Calibri"/>
                <w:color w:val="000000"/>
                <w:sz w:val="16"/>
                <w:szCs w:val="16"/>
              </w:rPr>
            </w:pPr>
            <w:r w:rsidRPr="0015055C">
              <w:rPr>
                <w:rFonts w:ascii="Calibri" w:eastAsia="Times New Roman" w:hAnsi="Calibri" w:cs="Calibri"/>
                <w:color w:val="000000"/>
                <w:sz w:val="16"/>
                <w:szCs w:val="16"/>
              </w:rPr>
              <w:t xml:space="preserve">DANIEL L ZWANZIGER            </w:t>
            </w:r>
          </w:p>
        </w:tc>
        <w:tc>
          <w:tcPr>
            <w:tcW w:w="1080" w:type="dxa"/>
            <w:tcBorders>
              <w:top w:val="nil"/>
              <w:left w:val="nil"/>
              <w:bottom w:val="nil"/>
              <w:right w:val="nil"/>
            </w:tcBorders>
            <w:shd w:val="clear" w:color="auto" w:fill="auto"/>
            <w:noWrap/>
            <w:vAlign w:val="bottom"/>
            <w:hideMark/>
          </w:tcPr>
          <w:p w:rsidR="0015055C" w:rsidRPr="0015055C" w:rsidRDefault="0015055C" w:rsidP="00FC0379">
            <w:pPr>
              <w:spacing w:after="0" w:line="240" w:lineRule="auto"/>
              <w:jc w:val="right"/>
              <w:rPr>
                <w:rFonts w:ascii="Calibri" w:eastAsia="Times New Roman" w:hAnsi="Calibri" w:cs="Calibri"/>
                <w:color w:val="000000"/>
                <w:sz w:val="16"/>
                <w:szCs w:val="16"/>
              </w:rPr>
            </w:pPr>
            <w:r w:rsidRPr="0015055C">
              <w:rPr>
                <w:rFonts w:ascii="Calibri" w:eastAsia="Times New Roman" w:hAnsi="Calibri" w:cs="Calibri"/>
                <w:color w:val="000000"/>
                <w:sz w:val="16"/>
                <w:szCs w:val="16"/>
              </w:rPr>
              <w:t>$50,049.02</w:t>
            </w:r>
          </w:p>
        </w:tc>
      </w:tr>
      <w:tr w:rsidR="0015055C" w:rsidRPr="0015055C" w:rsidTr="0015055C">
        <w:trPr>
          <w:trHeight w:val="300"/>
        </w:trPr>
        <w:tc>
          <w:tcPr>
            <w:tcW w:w="1780" w:type="dxa"/>
            <w:tcBorders>
              <w:top w:val="nil"/>
              <w:left w:val="nil"/>
              <w:bottom w:val="nil"/>
              <w:right w:val="nil"/>
            </w:tcBorders>
            <w:shd w:val="clear" w:color="auto" w:fill="auto"/>
            <w:noWrap/>
            <w:vAlign w:val="bottom"/>
            <w:hideMark/>
          </w:tcPr>
          <w:p w:rsidR="0015055C" w:rsidRPr="0015055C" w:rsidRDefault="0015055C" w:rsidP="00FC0379">
            <w:pPr>
              <w:spacing w:after="0" w:line="240" w:lineRule="auto"/>
              <w:rPr>
                <w:rFonts w:ascii="Calibri" w:eastAsia="Times New Roman" w:hAnsi="Calibri" w:cs="Calibri"/>
                <w:color w:val="000000"/>
                <w:sz w:val="16"/>
                <w:szCs w:val="16"/>
              </w:rPr>
            </w:pPr>
            <w:r w:rsidRPr="0015055C">
              <w:rPr>
                <w:rFonts w:ascii="Calibri" w:eastAsia="Times New Roman" w:hAnsi="Calibri" w:cs="Calibri"/>
                <w:color w:val="000000"/>
                <w:sz w:val="16"/>
                <w:szCs w:val="16"/>
              </w:rPr>
              <w:t xml:space="preserve">TOTAL EMPLOYEE WAGES          </w:t>
            </w:r>
          </w:p>
        </w:tc>
        <w:tc>
          <w:tcPr>
            <w:tcW w:w="1080" w:type="dxa"/>
            <w:tcBorders>
              <w:top w:val="nil"/>
              <w:left w:val="nil"/>
              <w:bottom w:val="nil"/>
              <w:right w:val="nil"/>
            </w:tcBorders>
            <w:shd w:val="clear" w:color="auto" w:fill="auto"/>
            <w:noWrap/>
            <w:vAlign w:val="bottom"/>
            <w:hideMark/>
          </w:tcPr>
          <w:p w:rsidR="0015055C" w:rsidRPr="0015055C" w:rsidRDefault="0015055C" w:rsidP="00FC0379">
            <w:pPr>
              <w:spacing w:after="0" w:line="240" w:lineRule="auto"/>
              <w:jc w:val="right"/>
              <w:rPr>
                <w:rFonts w:ascii="Calibri" w:eastAsia="Times New Roman" w:hAnsi="Calibri" w:cs="Calibri"/>
                <w:color w:val="000000"/>
                <w:sz w:val="16"/>
                <w:szCs w:val="16"/>
              </w:rPr>
            </w:pPr>
            <w:r w:rsidRPr="0015055C">
              <w:rPr>
                <w:rFonts w:ascii="Calibri" w:eastAsia="Times New Roman" w:hAnsi="Calibri" w:cs="Calibri"/>
                <w:color w:val="000000"/>
                <w:sz w:val="16"/>
                <w:szCs w:val="16"/>
              </w:rPr>
              <w:t>$269,506.98</w:t>
            </w:r>
          </w:p>
        </w:tc>
      </w:tr>
    </w:tbl>
    <w:p w:rsidR="0015055C" w:rsidRDefault="0015055C" w:rsidP="0030588A">
      <w:pPr>
        <w:spacing w:after="0"/>
        <w:rPr>
          <w:rFonts w:ascii="Times New Roman" w:hAnsi="Times New Roman" w:cs="Times New Roman"/>
          <w:sz w:val="20"/>
          <w:szCs w:val="20"/>
        </w:rPr>
      </w:pPr>
    </w:p>
    <w:p w:rsidR="00C669FA" w:rsidRDefault="000C53A5" w:rsidP="0030588A">
      <w:pPr>
        <w:spacing w:after="0"/>
        <w:rPr>
          <w:rFonts w:ascii="Times New Roman" w:hAnsi="Times New Roman" w:cs="Times New Roman"/>
          <w:sz w:val="20"/>
          <w:szCs w:val="20"/>
        </w:rPr>
      </w:pPr>
      <w:r>
        <w:rPr>
          <w:rFonts w:ascii="Times New Roman" w:hAnsi="Times New Roman" w:cs="Times New Roman"/>
          <w:sz w:val="20"/>
          <w:szCs w:val="20"/>
        </w:rPr>
        <w:t xml:space="preserve">    </w:t>
      </w:r>
      <w:r w:rsidR="00C669FA">
        <w:rPr>
          <w:rFonts w:ascii="Times New Roman" w:hAnsi="Times New Roman" w:cs="Times New Roman"/>
          <w:sz w:val="20"/>
          <w:szCs w:val="20"/>
        </w:rPr>
        <w:t xml:space="preserve"> </w:t>
      </w:r>
      <w:r w:rsidR="00C91995">
        <w:rPr>
          <w:rFonts w:ascii="Times New Roman" w:hAnsi="Times New Roman" w:cs="Times New Roman"/>
          <w:sz w:val="20"/>
          <w:szCs w:val="20"/>
        </w:rPr>
        <w:t xml:space="preserve">  </w:t>
      </w:r>
    </w:p>
    <w:p w:rsidR="00C669FA" w:rsidRDefault="00C669FA" w:rsidP="0030588A">
      <w:pPr>
        <w:spacing w:after="0"/>
        <w:rPr>
          <w:rFonts w:ascii="Times New Roman" w:hAnsi="Times New Roman" w:cs="Times New Roman"/>
          <w:sz w:val="20"/>
          <w:szCs w:val="20"/>
        </w:rPr>
      </w:pPr>
    </w:p>
    <w:p w:rsidR="00C669FA" w:rsidRDefault="00C669FA" w:rsidP="0030588A">
      <w:pPr>
        <w:spacing w:after="0"/>
        <w:rPr>
          <w:rFonts w:ascii="Times New Roman" w:hAnsi="Times New Roman" w:cs="Times New Roman"/>
          <w:sz w:val="20"/>
          <w:szCs w:val="20"/>
        </w:rPr>
      </w:pPr>
    </w:p>
    <w:p w:rsidR="00C669FA" w:rsidRDefault="00C669FA" w:rsidP="0030588A">
      <w:pPr>
        <w:spacing w:after="0"/>
        <w:rPr>
          <w:rFonts w:ascii="Times New Roman" w:hAnsi="Times New Roman" w:cs="Times New Roman"/>
          <w:sz w:val="20"/>
          <w:szCs w:val="20"/>
        </w:rPr>
      </w:pPr>
    </w:p>
    <w:p w:rsidR="00C669FA" w:rsidRDefault="00C669FA" w:rsidP="0030588A">
      <w:pPr>
        <w:spacing w:after="0"/>
        <w:rPr>
          <w:rFonts w:ascii="Times New Roman" w:hAnsi="Times New Roman" w:cs="Times New Roman"/>
          <w:sz w:val="20"/>
          <w:szCs w:val="20"/>
        </w:rPr>
      </w:pPr>
    </w:p>
    <w:p w:rsidR="00D616A6" w:rsidRPr="00034CB3" w:rsidRDefault="00040B74" w:rsidP="0030588A">
      <w:pPr>
        <w:pStyle w:val="ListParagraph"/>
        <w:spacing w:after="0" w:line="240" w:lineRule="auto"/>
        <w:ind w:left="0"/>
        <w:rPr>
          <w:rFonts w:ascii="Times New Roman" w:hAnsi="Times New Roman" w:cs="Times New Roman"/>
          <w:sz w:val="16"/>
          <w:szCs w:val="16"/>
        </w:rPr>
      </w:pPr>
      <w:r w:rsidRPr="00034CB3">
        <w:rPr>
          <w:rFonts w:ascii="Times New Roman" w:hAnsi="Times New Roman" w:cs="Times New Roman"/>
          <w:sz w:val="16"/>
          <w:szCs w:val="16"/>
        </w:rPr>
        <w:t xml:space="preserve">            </w:t>
      </w:r>
      <w:r w:rsidR="006C41E1" w:rsidRPr="00034CB3">
        <w:rPr>
          <w:rFonts w:ascii="Times New Roman" w:hAnsi="Times New Roman" w:cs="Times New Roman"/>
          <w:sz w:val="16"/>
          <w:szCs w:val="16"/>
        </w:rPr>
        <w:t xml:space="preserve">                </w:t>
      </w:r>
      <w:r w:rsidR="007E20FD" w:rsidRPr="00034CB3">
        <w:rPr>
          <w:rFonts w:ascii="Times New Roman" w:hAnsi="Times New Roman" w:cs="Times New Roman"/>
          <w:sz w:val="16"/>
          <w:szCs w:val="16"/>
        </w:rPr>
        <w:t xml:space="preserve">                                </w:t>
      </w:r>
      <w:r w:rsidR="00742334" w:rsidRPr="00034CB3">
        <w:rPr>
          <w:rFonts w:ascii="Times New Roman" w:hAnsi="Times New Roman" w:cs="Times New Roman"/>
          <w:sz w:val="16"/>
          <w:szCs w:val="16"/>
        </w:rPr>
        <w:tab/>
      </w:r>
      <w:r w:rsidR="00742334" w:rsidRPr="00034CB3">
        <w:rPr>
          <w:rFonts w:ascii="Times New Roman" w:hAnsi="Times New Roman" w:cs="Times New Roman"/>
          <w:sz w:val="16"/>
          <w:szCs w:val="16"/>
        </w:rPr>
        <w:tab/>
      </w:r>
    </w:p>
    <w:p w:rsidR="00E45D75" w:rsidRPr="00827891" w:rsidRDefault="00E45D75" w:rsidP="00E61FB8">
      <w:pPr>
        <w:pStyle w:val="Default"/>
        <w:ind w:left="720"/>
        <w:rPr>
          <w:rFonts w:asciiTheme="minorHAnsi" w:hAnsiTheme="minorHAnsi" w:cstheme="minorHAnsi"/>
          <w:sz w:val="16"/>
          <w:szCs w:val="16"/>
        </w:rPr>
      </w:pPr>
    </w:p>
    <w:p w:rsidR="006D2D4A" w:rsidRPr="00827891" w:rsidRDefault="006D2D4A">
      <w:pPr>
        <w:pStyle w:val="Default"/>
        <w:ind w:left="720"/>
        <w:rPr>
          <w:rFonts w:asciiTheme="minorHAnsi" w:hAnsiTheme="minorHAnsi" w:cstheme="minorHAnsi"/>
          <w:sz w:val="16"/>
          <w:szCs w:val="16"/>
        </w:rPr>
      </w:pPr>
    </w:p>
    <w:sectPr w:rsidR="006D2D4A" w:rsidRPr="00827891" w:rsidSect="00DF233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245" w:right="720" w:bottom="245"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F0A" w:rsidRPr="00F04AEA" w:rsidRDefault="00212F0A" w:rsidP="00997D53">
      <w:pPr>
        <w:spacing w:after="0" w:line="240" w:lineRule="auto"/>
        <w:rPr>
          <w:sz w:val="21"/>
          <w:szCs w:val="21"/>
        </w:rPr>
      </w:pPr>
      <w:r w:rsidRPr="00F04AEA">
        <w:rPr>
          <w:sz w:val="21"/>
          <w:szCs w:val="21"/>
        </w:rPr>
        <w:separator/>
      </w:r>
    </w:p>
  </w:endnote>
  <w:endnote w:type="continuationSeparator" w:id="0">
    <w:p w:rsidR="00212F0A" w:rsidRPr="00F04AEA" w:rsidRDefault="00212F0A" w:rsidP="00997D53">
      <w:pPr>
        <w:spacing w:after="0" w:line="240" w:lineRule="auto"/>
        <w:rPr>
          <w:sz w:val="21"/>
          <w:szCs w:val="21"/>
        </w:rPr>
      </w:pPr>
      <w:r w:rsidRPr="00F04AEA">
        <w:rPr>
          <w:sz w:val="21"/>
          <w:szCs w:val="21"/>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086" w:rsidRDefault="00A3608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086" w:rsidRDefault="00A3608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086" w:rsidRDefault="00A360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F0A" w:rsidRPr="00F04AEA" w:rsidRDefault="00212F0A" w:rsidP="00997D53">
      <w:pPr>
        <w:spacing w:after="0" w:line="240" w:lineRule="auto"/>
        <w:rPr>
          <w:sz w:val="21"/>
          <w:szCs w:val="21"/>
        </w:rPr>
      </w:pPr>
      <w:r w:rsidRPr="00F04AEA">
        <w:rPr>
          <w:sz w:val="21"/>
          <w:szCs w:val="21"/>
        </w:rPr>
        <w:separator/>
      </w:r>
    </w:p>
  </w:footnote>
  <w:footnote w:type="continuationSeparator" w:id="0">
    <w:p w:rsidR="00212F0A" w:rsidRPr="00F04AEA" w:rsidRDefault="00212F0A" w:rsidP="00997D53">
      <w:pPr>
        <w:spacing w:after="0" w:line="240" w:lineRule="auto"/>
        <w:rPr>
          <w:sz w:val="21"/>
          <w:szCs w:val="21"/>
        </w:rPr>
      </w:pPr>
      <w:r w:rsidRPr="00F04AEA">
        <w:rPr>
          <w:sz w:val="21"/>
          <w:szCs w:val="21"/>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086" w:rsidRDefault="00A3608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086" w:rsidRDefault="00A3608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086" w:rsidRDefault="00A360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4E06"/>
    <w:multiLevelType w:val="hybridMultilevel"/>
    <w:tmpl w:val="F6047D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B13A16"/>
    <w:multiLevelType w:val="multilevel"/>
    <w:tmpl w:val="211806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FFE5EC4"/>
    <w:multiLevelType w:val="multilevel"/>
    <w:tmpl w:val="77789104"/>
    <w:lvl w:ilvl="0">
      <w:start w:val="1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241771F"/>
    <w:multiLevelType w:val="multilevel"/>
    <w:tmpl w:val="5CFA6090"/>
    <w:lvl w:ilvl="0">
      <w:start w:val="2"/>
      <w:numFmt w:val="lowerLetter"/>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FBE032D"/>
    <w:multiLevelType w:val="multilevel"/>
    <w:tmpl w:val="F42CD7C8"/>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58DB1FD6"/>
    <w:multiLevelType w:val="multilevel"/>
    <w:tmpl w:val="2B861054"/>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5F911A5A"/>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4AC78F5"/>
    <w:multiLevelType w:val="multilevel"/>
    <w:tmpl w:val="4C4EE0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4B93235"/>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5A46080"/>
    <w:multiLevelType w:val="multilevel"/>
    <w:tmpl w:val="9A6A5C04"/>
    <w:lvl w:ilvl="0">
      <w:start w:val="1"/>
      <w:numFmt w:val="decimal"/>
      <w:lvlText w:val="%1)"/>
      <w:lvlJc w:val="left"/>
      <w:pPr>
        <w:ind w:left="450" w:hanging="360"/>
      </w:pPr>
      <w:rPr>
        <w:b/>
      </w:rPr>
    </w:lvl>
    <w:lvl w:ilvl="1">
      <w:start w:val="1"/>
      <w:numFmt w:val="lowerLetter"/>
      <w:lvlText w:val="%2."/>
      <w:lvlJc w:val="left"/>
      <w:pPr>
        <w:ind w:left="720" w:hanging="360"/>
      </w:pPr>
      <w:rPr>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77D44848"/>
    <w:multiLevelType w:val="hybridMultilevel"/>
    <w:tmpl w:val="243A4BD6"/>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7"/>
  </w:num>
  <w:num w:numId="4">
    <w:abstractNumId w:val="0"/>
  </w:num>
  <w:num w:numId="5">
    <w:abstractNumId w:val="10"/>
  </w:num>
  <w:num w:numId="6">
    <w:abstractNumId w:val="1"/>
  </w:num>
  <w:num w:numId="7">
    <w:abstractNumId w:val="5"/>
  </w:num>
  <w:num w:numId="8">
    <w:abstractNumId w:val="3"/>
  </w:num>
  <w:num w:numId="9">
    <w:abstractNumId w:val="4"/>
  </w:num>
  <w:num w:numId="10">
    <w:abstractNumId w:val="8"/>
  </w:num>
  <w:num w:numId="11">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drawingGridHorizontalSpacing w:val="110"/>
  <w:displayHorizontalDrawingGridEvery w:val="2"/>
  <w:characterSpacingControl w:val="doNotCompress"/>
  <w:hdrShapeDefaults>
    <o:shapedefaults v:ext="edit" spidmax="229378"/>
  </w:hdrShapeDefaults>
  <w:footnotePr>
    <w:footnote w:id="-1"/>
    <w:footnote w:id="0"/>
  </w:footnotePr>
  <w:endnotePr>
    <w:endnote w:id="-1"/>
    <w:endnote w:id="0"/>
  </w:endnotePr>
  <w:compat>
    <w:useFELayout/>
  </w:compat>
  <w:rsids>
    <w:rsidRoot w:val="00305964"/>
    <w:rsid w:val="00000402"/>
    <w:rsid w:val="000040BF"/>
    <w:rsid w:val="00004217"/>
    <w:rsid w:val="000052BF"/>
    <w:rsid w:val="00006697"/>
    <w:rsid w:val="00010566"/>
    <w:rsid w:val="00010863"/>
    <w:rsid w:val="000113AB"/>
    <w:rsid w:val="00011799"/>
    <w:rsid w:val="00012311"/>
    <w:rsid w:val="00013539"/>
    <w:rsid w:val="00014A25"/>
    <w:rsid w:val="00014E37"/>
    <w:rsid w:val="00015A3E"/>
    <w:rsid w:val="00024A8F"/>
    <w:rsid w:val="000262E0"/>
    <w:rsid w:val="0002651D"/>
    <w:rsid w:val="00027060"/>
    <w:rsid w:val="0003051D"/>
    <w:rsid w:val="0003245E"/>
    <w:rsid w:val="00032AC5"/>
    <w:rsid w:val="00032E0B"/>
    <w:rsid w:val="000339FB"/>
    <w:rsid w:val="00033EDE"/>
    <w:rsid w:val="000348D7"/>
    <w:rsid w:val="00034CB3"/>
    <w:rsid w:val="0003535E"/>
    <w:rsid w:val="00035744"/>
    <w:rsid w:val="0003768C"/>
    <w:rsid w:val="00037BD4"/>
    <w:rsid w:val="000401A3"/>
    <w:rsid w:val="00040441"/>
    <w:rsid w:val="00040B74"/>
    <w:rsid w:val="000419FD"/>
    <w:rsid w:val="00044BE6"/>
    <w:rsid w:val="00045381"/>
    <w:rsid w:val="000476AD"/>
    <w:rsid w:val="00050712"/>
    <w:rsid w:val="00050C49"/>
    <w:rsid w:val="00050F58"/>
    <w:rsid w:val="00051EF4"/>
    <w:rsid w:val="000527B7"/>
    <w:rsid w:val="00052B92"/>
    <w:rsid w:val="00052D05"/>
    <w:rsid w:val="000545D2"/>
    <w:rsid w:val="00054F74"/>
    <w:rsid w:val="00055925"/>
    <w:rsid w:val="0005732A"/>
    <w:rsid w:val="000573BD"/>
    <w:rsid w:val="00057560"/>
    <w:rsid w:val="00061ED4"/>
    <w:rsid w:val="00062B0D"/>
    <w:rsid w:val="0006429D"/>
    <w:rsid w:val="00065637"/>
    <w:rsid w:val="000657D7"/>
    <w:rsid w:val="00065E9E"/>
    <w:rsid w:val="00066923"/>
    <w:rsid w:val="0006779D"/>
    <w:rsid w:val="0007058A"/>
    <w:rsid w:val="000706BC"/>
    <w:rsid w:val="00070C13"/>
    <w:rsid w:val="00071BB0"/>
    <w:rsid w:val="00071C8A"/>
    <w:rsid w:val="0007218E"/>
    <w:rsid w:val="000744EE"/>
    <w:rsid w:val="000747BB"/>
    <w:rsid w:val="00075722"/>
    <w:rsid w:val="00075F38"/>
    <w:rsid w:val="00076F99"/>
    <w:rsid w:val="00080ECF"/>
    <w:rsid w:val="0008109F"/>
    <w:rsid w:val="000819EC"/>
    <w:rsid w:val="00081E0E"/>
    <w:rsid w:val="0008577E"/>
    <w:rsid w:val="0008657B"/>
    <w:rsid w:val="00086888"/>
    <w:rsid w:val="0008763D"/>
    <w:rsid w:val="000877DE"/>
    <w:rsid w:val="000878BA"/>
    <w:rsid w:val="00087E77"/>
    <w:rsid w:val="00091368"/>
    <w:rsid w:val="0009150A"/>
    <w:rsid w:val="00091DCB"/>
    <w:rsid w:val="0009248B"/>
    <w:rsid w:val="000927BE"/>
    <w:rsid w:val="00092C7B"/>
    <w:rsid w:val="00092CF9"/>
    <w:rsid w:val="00095620"/>
    <w:rsid w:val="00096F5F"/>
    <w:rsid w:val="00097A1E"/>
    <w:rsid w:val="00097A39"/>
    <w:rsid w:val="00097EDC"/>
    <w:rsid w:val="000A2593"/>
    <w:rsid w:val="000A30D4"/>
    <w:rsid w:val="000A439F"/>
    <w:rsid w:val="000A455A"/>
    <w:rsid w:val="000A5B06"/>
    <w:rsid w:val="000B1132"/>
    <w:rsid w:val="000B12F4"/>
    <w:rsid w:val="000B35C8"/>
    <w:rsid w:val="000B3A78"/>
    <w:rsid w:val="000B3BCF"/>
    <w:rsid w:val="000B3CC5"/>
    <w:rsid w:val="000B43C2"/>
    <w:rsid w:val="000B5333"/>
    <w:rsid w:val="000B56A6"/>
    <w:rsid w:val="000B5DBB"/>
    <w:rsid w:val="000B6097"/>
    <w:rsid w:val="000B72DC"/>
    <w:rsid w:val="000C061E"/>
    <w:rsid w:val="000C14AC"/>
    <w:rsid w:val="000C2786"/>
    <w:rsid w:val="000C27AC"/>
    <w:rsid w:val="000C40F8"/>
    <w:rsid w:val="000C443F"/>
    <w:rsid w:val="000C53A5"/>
    <w:rsid w:val="000C57B1"/>
    <w:rsid w:val="000C5C52"/>
    <w:rsid w:val="000C5D43"/>
    <w:rsid w:val="000C6266"/>
    <w:rsid w:val="000C664A"/>
    <w:rsid w:val="000C7264"/>
    <w:rsid w:val="000D09F5"/>
    <w:rsid w:val="000D0E09"/>
    <w:rsid w:val="000D22EE"/>
    <w:rsid w:val="000D2741"/>
    <w:rsid w:val="000D2FFC"/>
    <w:rsid w:val="000D379B"/>
    <w:rsid w:val="000D41F1"/>
    <w:rsid w:val="000D47BD"/>
    <w:rsid w:val="000D4BEC"/>
    <w:rsid w:val="000D537E"/>
    <w:rsid w:val="000D56A1"/>
    <w:rsid w:val="000D77AC"/>
    <w:rsid w:val="000E09E4"/>
    <w:rsid w:val="000E0F27"/>
    <w:rsid w:val="000E1586"/>
    <w:rsid w:val="000E1832"/>
    <w:rsid w:val="000E19CA"/>
    <w:rsid w:val="000E1AB3"/>
    <w:rsid w:val="000E24A4"/>
    <w:rsid w:val="000E2DCE"/>
    <w:rsid w:val="000E3836"/>
    <w:rsid w:val="000E397B"/>
    <w:rsid w:val="000E3D80"/>
    <w:rsid w:val="000E4021"/>
    <w:rsid w:val="000E491B"/>
    <w:rsid w:val="000E4C15"/>
    <w:rsid w:val="000E6DAF"/>
    <w:rsid w:val="000E701F"/>
    <w:rsid w:val="000E7395"/>
    <w:rsid w:val="000E7C62"/>
    <w:rsid w:val="000F2051"/>
    <w:rsid w:val="000F26FB"/>
    <w:rsid w:val="000F4186"/>
    <w:rsid w:val="000F58EB"/>
    <w:rsid w:val="000F5922"/>
    <w:rsid w:val="000F6AC0"/>
    <w:rsid w:val="000F7000"/>
    <w:rsid w:val="00101414"/>
    <w:rsid w:val="001018CA"/>
    <w:rsid w:val="001032E0"/>
    <w:rsid w:val="00103C32"/>
    <w:rsid w:val="001051C1"/>
    <w:rsid w:val="00105CF2"/>
    <w:rsid w:val="0010650E"/>
    <w:rsid w:val="001110C6"/>
    <w:rsid w:val="00111BF3"/>
    <w:rsid w:val="00111C9F"/>
    <w:rsid w:val="0011284C"/>
    <w:rsid w:val="00112FDC"/>
    <w:rsid w:val="00113F1C"/>
    <w:rsid w:val="001140F7"/>
    <w:rsid w:val="00115A89"/>
    <w:rsid w:val="001174B3"/>
    <w:rsid w:val="00117642"/>
    <w:rsid w:val="00117707"/>
    <w:rsid w:val="00120588"/>
    <w:rsid w:val="00122AB9"/>
    <w:rsid w:val="00124FBB"/>
    <w:rsid w:val="00125056"/>
    <w:rsid w:val="00125C27"/>
    <w:rsid w:val="001266D7"/>
    <w:rsid w:val="0012794D"/>
    <w:rsid w:val="00130F17"/>
    <w:rsid w:val="001310B0"/>
    <w:rsid w:val="00131142"/>
    <w:rsid w:val="001314BF"/>
    <w:rsid w:val="00132CCB"/>
    <w:rsid w:val="00133345"/>
    <w:rsid w:val="00133906"/>
    <w:rsid w:val="00134697"/>
    <w:rsid w:val="001348C0"/>
    <w:rsid w:val="00136FA9"/>
    <w:rsid w:val="001373F8"/>
    <w:rsid w:val="00137D58"/>
    <w:rsid w:val="00137EAE"/>
    <w:rsid w:val="00140458"/>
    <w:rsid w:val="00140C28"/>
    <w:rsid w:val="00141564"/>
    <w:rsid w:val="001416F1"/>
    <w:rsid w:val="00143BCB"/>
    <w:rsid w:val="00144899"/>
    <w:rsid w:val="00144B6A"/>
    <w:rsid w:val="0015055C"/>
    <w:rsid w:val="0015097F"/>
    <w:rsid w:val="00151CC0"/>
    <w:rsid w:val="00152995"/>
    <w:rsid w:val="001535F3"/>
    <w:rsid w:val="00153CF5"/>
    <w:rsid w:val="00153F1A"/>
    <w:rsid w:val="00155479"/>
    <w:rsid w:val="00155777"/>
    <w:rsid w:val="00155CE8"/>
    <w:rsid w:val="0016060C"/>
    <w:rsid w:val="0016075B"/>
    <w:rsid w:val="001617BC"/>
    <w:rsid w:val="00161E57"/>
    <w:rsid w:val="00162E35"/>
    <w:rsid w:val="00163B3A"/>
    <w:rsid w:val="0016453A"/>
    <w:rsid w:val="00165E3F"/>
    <w:rsid w:val="00166232"/>
    <w:rsid w:val="001704B9"/>
    <w:rsid w:val="00170956"/>
    <w:rsid w:val="001718F8"/>
    <w:rsid w:val="00172D00"/>
    <w:rsid w:val="001740E4"/>
    <w:rsid w:val="00177D68"/>
    <w:rsid w:val="00181746"/>
    <w:rsid w:val="0018268F"/>
    <w:rsid w:val="00186131"/>
    <w:rsid w:val="001878F7"/>
    <w:rsid w:val="001903E4"/>
    <w:rsid w:val="001905A1"/>
    <w:rsid w:val="001935CD"/>
    <w:rsid w:val="00194705"/>
    <w:rsid w:val="001971F7"/>
    <w:rsid w:val="001A01F4"/>
    <w:rsid w:val="001A0635"/>
    <w:rsid w:val="001A148F"/>
    <w:rsid w:val="001A24DE"/>
    <w:rsid w:val="001A2A97"/>
    <w:rsid w:val="001A3B75"/>
    <w:rsid w:val="001A5A01"/>
    <w:rsid w:val="001A5AEC"/>
    <w:rsid w:val="001A5D3C"/>
    <w:rsid w:val="001A6627"/>
    <w:rsid w:val="001A6989"/>
    <w:rsid w:val="001A70A9"/>
    <w:rsid w:val="001A7B5E"/>
    <w:rsid w:val="001B07C4"/>
    <w:rsid w:val="001B097A"/>
    <w:rsid w:val="001B1728"/>
    <w:rsid w:val="001B2646"/>
    <w:rsid w:val="001B5EA1"/>
    <w:rsid w:val="001B7125"/>
    <w:rsid w:val="001B7AA9"/>
    <w:rsid w:val="001C023C"/>
    <w:rsid w:val="001C11D5"/>
    <w:rsid w:val="001C19C3"/>
    <w:rsid w:val="001C20FC"/>
    <w:rsid w:val="001C2236"/>
    <w:rsid w:val="001C25BF"/>
    <w:rsid w:val="001C3A98"/>
    <w:rsid w:val="001C3FAD"/>
    <w:rsid w:val="001C4AB3"/>
    <w:rsid w:val="001C5473"/>
    <w:rsid w:val="001D0689"/>
    <w:rsid w:val="001D0EAD"/>
    <w:rsid w:val="001D21E5"/>
    <w:rsid w:val="001D35F0"/>
    <w:rsid w:val="001D3692"/>
    <w:rsid w:val="001D45A6"/>
    <w:rsid w:val="001D66E6"/>
    <w:rsid w:val="001D7D33"/>
    <w:rsid w:val="001E0932"/>
    <w:rsid w:val="001E29FD"/>
    <w:rsid w:val="001E3BDC"/>
    <w:rsid w:val="001E562A"/>
    <w:rsid w:val="001E5F7A"/>
    <w:rsid w:val="001E6586"/>
    <w:rsid w:val="001E7F50"/>
    <w:rsid w:val="001F1098"/>
    <w:rsid w:val="001F13C6"/>
    <w:rsid w:val="001F217D"/>
    <w:rsid w:val="001F230C"/>
    <w:rsid w:val="001F30E6"/>
    <w:rsid w:val="001F5B83"/>
    <w:rsid w:val="001F6585"/>
    <w:rsid w:val="002015CD"/>
    <w:rsid w:val="00201C1E"/>
    <w:rsid w:val="00201DF1"/>
    <w:rsid w:val="00202663"/>
    <w:rsid w:val="00202BDE"/>
    <w:rsid w:val="00202FED"/>
    <w:rsid w:val="00203847"/>
    <w:rsid w:val="00203DBA"/>
    <w:rsid w:val="00205E24"/>
    <w:rsid w:val="00206B76"/>
    <w:rsid w:val="00206B81"/>
    <w:rsid w:val="00207407"/>
    <w:rsid w:val="00207CD2"/>
    <w:rsid w:val="00207FB7"/>
    <w:rsid w:val="00210D89"/>
    <w:rsid w:val="00211991"/>
    <w:rsid w:val="00212F0A"/>
    <w:rsid w:val="00215B24"/>
    <w:rsid w:val="00220B71"/>
    <w:rsid w:val="00220E8B"/>
    <w:rsid w:val="00220F07"/>
    <w:rsid w:val="002248C1"/>
    <w:rsid w:val="0022524C"/>
    <w:rsid w:val="0022613D"/>
    <w:rsid w:val="0023019F"/>
    <w:rsid w:val="00230DE4"/>
    <w:rsid w:val="0023202B"/>
    <w:rsid w:val="00234098"/>
    <w:rsid w:val="002341FB"/>
    <w:rsid w:val="00235231"/>
    <w:rsid w:val="00236932"/>
    <w:rsid w:val="00236C12"/>
    <w:rsid w:val="00237726"/>
    <w:rsid w:val="00237D14"/>
    <w:rsid w:val="002404D3"/>
    <w:rsid w:val="002416DA"/>
    <w:rsid w:val="00242291"/>
    <w:rsid w:val="00242400"/>
    <w:rsid w:val="0024284C"/>
    <w:rsid w:val="00242B40"/>
    <w:rsid w:val="00243B79"/>
    <w:rsid w:val="002448FE"/>
    <w:rsid w:val="0024491A"/>
    <w:rsid w:val="00244D39"/>
    <w:rsid w:val="0024566B"/>
    <w:rsid w:val="0024607E"/>
    <w:rsid w:val="00246354"/>
    <w:rsid w:val="002463C0"/>
    <w:rsid w:val="00247AAC"/>
    <w:rsid w:val="00250315"/>
    <w:rsid w:val="00250548"/>
    <w:rsid w:val="00250FDE"/>
    <w:rsid w:val="0025222D"/>
    <w:rsid w:val="0025654A"/>
    <w:rsid w:val="00256DA3"/>
    <w:rsid w:val="0025798A"/>
    <w:rsid w:val="00260811"/>
    <w:rsid w:val="00260BA2"/>
    <w:rsid w:val="00261ADE"/>
    <w:rsid w:val="002639A3"/>
    <w:rsid w:val="00264641"/>
    <w:rsid w:val="00265525"/>
    <w:rsid w:val="0026574C"/>
    <w:rsid w:val="002668EB"/>
    <w:rsid w:val="00267C67"/>
    <w:rsid w:val="00267D86"/>
    <w:rsid w:val="002703B2"/>
    <w:rsid w:val="00272A2D"/>
    <w:rsid w:val="00273A69"/>
    <w:rsid w:val="00273E95"/>
    <w:rsid w:val="00273F5D"/>
    <w:rsid w:val="00274089"/>
    <w:rsid w:val="002755D6"/>
    <w:rsid w:val="00275B1E"/>
    <w:rsid w:val="00276586"/>
    <w:rsid w:val="00276B0B"/>
    <w:rsid w:val="00276DEB"/>
    <w:rsid w:val="00281E97"/>
    <w:rsid w:val="00282290"/>
    <w:rsid w:val="00282948"/>
    <w:rsid w:val="002831E0"/>
    <w:rsid w:val="00283B34"/>
    <w:rsid w:val="002855D7"/>
    <w:rsid w:val="00286750"/>
    <w:rsid w:val="00287B00"/>
    <w:rsid w:val="00291B22"/>
    <w:rsid w:val="00291CEB"/>
    <w:rsid w:val="0029270F"/>
    <w:rsid w:val="002944C0"/>
    <w:rsid w:val="00294CB1"/>
    <w:rsid w:val="002955FF"/>
    <w:rsid w:val="00295F63"/>
    <w:rsid w:val="0029700C"/>
    <w:rsid w:val="002A0501"/>
    <w:rsid w:val="002A2694"/>
    <w:rsid w:val="002A2CF1"/>
    <w:rsid w:val="002A5135"/>
    <w:rsid w:val="002A53DA"/>
    <w:rsid w:val="002A5BEC"/>
    <w:rsid w:val="002A63EE"/>
    <w:rsid w:val="002A73A9"/>
    <w:rsid w:val="002A752E"/>
    <w:rsid w:val="002B053D"/>
    <w:rsid w:val="002B3400"/>
    <w:rsid w:val="002B3BE1"/>
    <w:rsid w:val="002B4541"/>
    <w:rsid w:val="002B4FB3"/>
    <w:rsid w:val="002B69E0"/>
    <w:rsid w:val="002C1A3D"/>
    <w:rsid w:val="002C2132"/>
    <w:rsid w:val="002C2F92"/>
    <w:rsid w:val="002C4AB8"/>
    <w:rsid w:val="002C5AA2"/>
    <w:rsid w:val="002C672C"/>
    <w:rsid w:val="002D0672"/>
    <w:rsid w:val="002D1190"/>
    <w:rsid w:val="002D1734"/>
    <w:rsid w:val="002D1AB9"/>
    <w:rsid w:val="002D1AC0"/>
    <w:rsid w:val="002D1CC0"/>
    <w:rsid w:val="002D1CFE"/>
    <w:rsid w:val="002D2579"/>
    <w:rsid w:val="002D2A35"/>
    <w:rsid w:val="002D2FE7"/>
    <w:rsid w:val="002D66E7"/>
    <w:rsid w:val="002D700D"/>
    <w:rsid w:val="002D7A1F"/>
    <w:rsid w:val="002D7E38"/>
    <w:rsid w:val="002E402B"/>
    <w:rsid w:val="002E5A67"/>
    <w:rsid w:val="002E5B23"/>
    <w:rsid w:val="002E703A"/>
    <w:rsid w:val="002E7548"/>
    <w:rsid w:val="002E7DD3"/>
    <w:rsid w:val="002F00FC"/>
    <w:rsid w:val="002F0321"/>
    <w:rsid w:val="002F063D"/>
    <w:rsid w:val="002F0F0A"/>
    <w:rsid w:val="002F1125"/>
    <w:rsid w:val="002F15A2"/>
    <w:rsid w:val="002F1A09"/>
    <w:rsid w:val="002F1CD9"/>
    <w:rsid w:val="002F3A60"/>
    <w:rsid w:val="002F507E"/>
    <w:rsid w:val="002F7E31"/>
    <w:rsid w:val="003030D5"/>
    <w:rsid w:val="003033CD"/>
    <w:rsid w:val="00304500"/>
    <w:rsid w:val="003055CD"/>
    <w:rsid w:val="0030588A"/>
    <w:rsid w:val="00305964"/>
    <w:rsid w:val="00306A6F"/>
    <w:rsid w:val="00306F7A"/>
    <w:rsid w:val="0030711F"/>
    <w:rsid w:val="003075F6"/>
    <w:rsid w:val="00307837"/>
    <w:rsid w:val="00307A2C"/>
    <w:rsid w:val="00307AA7"/>
    <w:rsid w:val="003113A7"/>
    <w:rsid w:val="00313568"/>
    <w:rsid w:val="00313811"/>
    <w:rsid w:val="003146EA"/>
    <w:rsid w:val="00315CFC"/>
    <w:rsid w:val="00315F6E"/>
    <w:rsid w:val="00316716"/>
    <w:rsid w:val="00316A55"/>
    <w:rsid w:val="00316ADD"/>
    <w:rsid w:val="00316FA5"/>
    <w:rsid w:val="003200AE"/>
    <w:rsid w:val="00320CDC"/>
    <w:rsid w:val="00321845"/>
    <w:rsid w:val="00321A0E"/>
    <w:rsid w:val="00323447"/>
    <w:rsid w:val="00323708"/>
    <w:rsid w:val="00324DE8"/>
    <w:rsid w:val="00325BBF"/>
    <w:rsid w:val="00327472"/>
    <w:rsid w:val="0033002E"/>
    <w:rsid w:val="003307B4"/>
    <w:rsid w:val="00332697"/>
    <w:rsid w:val="003348B0"/>
    <w:rsid w:val="00334F61"/>
    <w:rsid w:val="00334FF8"/>
    <w:rsid w:val="003354B2"/>
    <w:rsid w:val="00335F4C"/>
    <w:rsid w:val="0033642D"/>
    <w:rsid w:val="00337C8B"/>
    <w:rsid w:val="00337DAE"/>
    <w:rsid w:val="00341113"/>
    <w:rsid w:val="003415A2"/>
    <w:rsid w:val="0034233F"/>
    <w:rsid w:val="00344C7A"/>
    <w:rsid w:val="00345087"/>
    <w:rsid w:val="003453AA"/>
    <w:rsid w:val="00345415"/>
    <w:rsid w:val="00347191"/>
    <w:rsid w:val="0034733B"/>
    <w:rsid w:val="00347CAC"/>
    <w:rsid w:val="00347F84"/>
    <w:rsid w:val="003507FF"/>
    <w:rsid w:val="00352396"/>
    <w:rsid w:val="00352CE9"/>
    <w:rsid w:val="003531FB"/>
    <w:rsid w:val="003540C1"/>
    <w:rsid w:val="003541D3"/>
    <w:rsid w:val="0035508D"/>
    <w:rsid w:val="00357A3E"/>
    <w:rsid w:val="003606D1"/>
    <w:rsid w:val="00360EB3"/>
    <w:rsid w:val="003615B7"/>
    <w:rsid w:val="003623EA"/>
    <w:rsid w:val="0036280B"/>
    <w:rsid w:val="00362A83"/>
    <w:rsid w:val="003670B2"/>
    <w:rsid w:val="00367624"/>
    <w:rsid w:val="00370DE0"/>
    <w:rsid w:val="00371BE8"/>
    <w:rsid w:val="0037238B"/>
    <w:rsid w:val="0037263A"/>
    <w:rsid w:val="00375AD4"/>
    <w:rsid w:val="0037703E"/>
    <w:rsid w:val="0037735C"/>
    <w:rsid w:val="00381C26"/>
    <w:rsid w:val="003850E5"/>
    <w:rsid w:val="00386838"/>
    <w:rsid w:val="0038797E"/>
    <w:rsid w:val="00390A27"/>
    <w:rsid w:val="00390F17"/>
    <w:rsid w:val="00390FF5"/>
    <w:rsid w:val="00392641"/>
    <w:rsid w:val="00392706"/>
    <w:rsid w:val="00392D6C"/>
    <w:rsid w:val="003942F4"/>
    <w:rsid w:val="003943EF"/>
    <w:rsid w:val="00394794"/>
    <w:rsid w:val="00396036"/>
    <w:rsid w:val="003A0578"/>
    <w:rsid w:val="003A060E"/>
    <w:rsid w:val="003A1479"/>
    <w:rsid w:val="003A1592"/>
    <w:rsid w:val="003A31FA"/>
    <w:rsid w:val="003A46A2"/>
    <w:rsid w:val="003A4C58"/>
    <w:rsid w:val="003B047D"/>
    <w:rsid w:val="003B077B"/>
    <w:rsid w:val="003B078A"/>
    <w:rsid w:val="003B0E55"/>
    <w:rsid w:val="003B27EA"/>
    <w:rsid w:val="003B2F83"/>
    <w:rsid w:val="003B3A44"/>
    <w:rsid w:val="003B4778"/>
    <w:rsid w:val="003B4D3E"/>
    <w:rsid w:val="003B6409"/>
    <w:rsid w:val="003B6A30"/>
    <w:rsid w:val="003C17E2"/>
    <w:rsid w:val="003C1AD3"/>
    <w:rsid w:val="003C23C7"/>
    <w:rsid w:val="003C29F9"/>
    <w:rsid w:val="003C32A1"/>
    <w:rsid w:val="003C353F"/>
    <w:rsid w:val="003C4C1D"/>
    <w:rsid w:val="003C4D37"/>
    <w:rsid w:val="003C5768"/>
    <w:rsid w:val="003C654A"/>
    <w:rsid w:val="003C69B9"/>
    <w:rsid w:val="003C6F77"/>
    <w:rsid w:val="003D009D"/>
    <w:rsid w:val="003D035E"/>
    <w:rsid w:val="003D06B1"/>
    <w:rsid w:val="003D0B87"/>
    <w:rsid w:val="003D19DB"/>
    <w:rsid w:val="003D208E"/>
    <w:rsid w:val="003D34B6"/>
    <w:rsid w:val="003D40FC"/>
    <w:rsid w:val="003D5C0B"/>
    <w:rsid w:val="003D60C7"/>
    <w:rsid w:val="003D79B0"/>
    <w:rsid w:val="003D7EE5"/>
    <w:rsid w:val="003E0579"/>
    <w:rsid w:val="003E0AED"/>
    <w:rsid w:val="003E0D8F"/>
    <w:rsid w:val="003E1CD6"/>
    <w:rsid w:val="003E289A"/>
    <w:rsid w:val="003E34A1"/>
    <w:rsid w:val="003E496D"/>
    <w:rsid w:val="003E50F1"/>
    <w:rsid w:val="003E57B9"/>
    <w:rsid w:val="003E5D6C"/>
    <w:rsid w:val="003E61F0"/>
    <w:rsid w:val="003E6B98"/>
    <w:rsid w:val="003F0735"/>
    <w:rsid w:val="003F3345"/>
    <w:rsid w:val="003F37B8"/>
    <w:rsid w:val="003F7759"/>
    <w:rsid w:val="004003E0"/>
    <w:rsid w:val="00400D07"/>
    <w:rsid w:val="00401084"/>
    <w:rsid w:val="004025BB"/>
    <w:rsid w:val="00402CE5"/>
    <w:rsid w:val="00402F75"/>
    <w:rsid w:val="00403ADC"/>
    <w:rsid w:val="00403C75"/>
    <w:rsid w:val="00411024"/>
    <w:rsid w:val="00413600"/>
    <w:rsid w:val="0041425D"/>
    <w:rsid w:val="004145B6"/>
    <w:rsid w:val="00414E57"/>
    <w:rsid w:val="00415D6A"/>
    <w:rsid w:val="004174FF"/>
    <w:rsid w:val="00417DBD"/>
    <w:rsid w:val="004210BB"/>
    <w:rsid w:val="00421E32"/>
    <w:rsid w:val="00422786"/>
    <w:rsid w:val="004232E4"/>
    <w:rsid w:val="00423D9F"/>
    <w:rsid w:val="00424CC0"/>
    <w:rsid w:val="00424E37"/>
    <w:rsid w:val="00425D24"/>
    <w:rsid w:val="004263DA"/>
    <w:rsid w:val="00426C5A"/>
    <w:rsid w:val="004276C6"/>
    <w:rsid w:val="00430231"/>
    <w:rsid w:val="0043158D"/>
    <w:rsid w:val="0043252B"/>
    <w:rsid w:val="0043296B"/>
    <w:rsid w:val="0043351A"/>
    <w:rsid w:val="0043399B"/>
    <w:rsid w:val="00433DA0"/>
    <w:rsid w:val="00434AAF"/>
    <w:rsid w:val="004356E3"/>
    <w:rsid w:val="0043692D"/>
    <w:rsid w:val="0044073E"/>
    <w:rsid w:val="00440BCB"/>
    <w:rsid w:val="004420D2"/>
    <w:rsid w:val="004433CA"/>
    <w:rsid w:val="00444273"/>
    <w:rsid w:val="004450D2"/>
    <w:rsid w:val="004457A5"/>
    <w:rsid w:val="00446135"/>
    <w:rsid w:val="004471B9"/>
    <w:rsid w:val="004473A8"/>
    <w:rsid w:val="0045225C"/>
    <w:rsid w:val="00452BA5"/>
    <w:rsid w:val="004540D2"/>
    <w:rsid w:val="004561A5"/>
    <w:rsid w:val="004561DC"/>
    <w:rsid w:val="004568F4"/>
    <w:rsid w:val="0046010C"/>
    <w:rsid w:val="00461304"/>
    <w:rsid w:val="00462BE1"/>
    <w:rsid w:val="00463751"/>
    <w:rsid w:val="00463D9C"/>
    <w:rsid w:val="004640D2"/>
    <w:rsid w:val="00464328"/>
    <w:rsid w:val="004645DD"/>
    <w:rsid w:val="00465ADF"/>
    <w:rsid w:val="00467ACE"/>
    <w:rsid w:val="0047056D"/>
    <w:rsid w:val="00470D52"/>
    <w:rsid w:val="00471136"/>
    <w:rsid w:val="00472173"/>
    <w:rsid w:val="00473305"/>
    <w:rsid w:val="0047465D"/>
    <w:rsid w:val="00474735"/>
    <w:rsid w:val="00476CEB"/>
    <w:rsid w:val="00477204"/>
    <w:rsid w:val="0047736C"/>
    <w:rsid w:val="0047777D"/>
    <w:rsid w:val="004805D0"/>
    <w:rsid w:val="0048128C"/>
    <w:rsid w:val="004818EA"/>
    <w:rsid w:val="00481CA8"/>
    <w:rsid w:val="004827B4"/>
    <w:rsid w:val="00482C61"/>
    <w:rsid w:val="00482CB9"/>
    <w:rsid w:val="004845F6"/>
    <w:rsid w:val="004849F8"/>
    <w:rsid w:val="00484BB6"/>
    <w:rsid w:val="004866B7"/>
    <w:rsid w:val="00486FC9"/>
    <w:rsid w:val="00487224"/>
    <w:rsid w:val="00487A1A"/>
    <w:rsid w:val="00487C07"/>
    <w:rsid w:val="0049014C"/>
    <w:rsid w:val="00491268"/>
    <w:rsid w:val="004913B9"/>
    <w:rsid w:val="00492CA1"/>
    <w:rsid w:val="00493DD6"/>
    <w:rsid w:val="004942F2"/>
    <w:rsid w:val="00494A2E"/>
    <w:rsid w:val="00494FDE"/>
    <w:rsid w:val="004965CF"/>
    <w:rsid w:val="00496F26"/>
    <w:rsid w:val="00497317"/>
    <w:rsid w:val="004A172D"/>
    <w:rsid w:val="004A469A"/>
    <w:rsid w:val="004A4B37"/>
    <w:rsid w:val="004A4D35"/>
    <w:rsid w:val="004A4E79"/>
    <w:rsid w:val="004A4EFA"/>
    <w:rsid w:val="004A522D"/>
    <w:rsid w:val="004B15C0"/>
    <w:rsid w:val="004B18A0"/>
    <w:rsid w:val="004B2316"/>
    <w:rsid w:val="004B3C84"/>
    <w:rsid w:val="004B4FE1"/>
    <w:rsid w:val="004B528E"/>
    <w:rsid w:val="004B5830"/>
    <w:rsid w:val="004B72E6"/>
    <w:rsid w:val="004C0D9B"/>
    <w:rsid w:val="004C124F"/>
    <w:rsid w:val="004C1441"/>
    <w:rsid w:val="004C196A"/>
    <w:rsid w:val="004C3AC1"/>
    <w:rsid w:val="004C60E9"/>
    <w:rsid w:val="004C7DB5"/>
    <w:rsid w:val="004D1303"/>
    <w:rsid w:val="004D331E"/>
    <w:rsid w:val="004D3724"/>
    <w:rsid w:val="004D3F5D"/>
    <w:rsid w:val="004D76B5"/>
    <w:rsid w:val="004E025F"/>
    <w:rsid w:val="004E0261"/>
    <w:rsid w:val="004E1656"/>
    <w:rsid w:val="004E216C"/>
    <w:rsid w:val="004E3E97"/>
    <w:rsid w:val="004E42E8"/>
    <w:rsid w:val="004E67F9"/>
    <w:rsid w:val="004E6A38"/>
    <w:rsid w:val="004F0339"/>
    <w:rsid w:val="004F2653"/>
    <w:rsid w:val="004F2F1A"/>
    <w:rsid w:val="004F3178"/>
    <w:rsid w:val="004F3B0F"/>
    <w:rsid w:val="004F48D2"/>
    <w:rsid w:val="004F5E6C"/>
    <w:rsid w:val="005005FA"/>
    <w:rsid w:val="005011B4"/>
    <w:rsid w:val="005016F6"/>
    <w:rsid w:val="00501C21"/>
    <w:rsid w:val="00501D13"/>
    <w:rsid w:val="00501F54"/>
    <w:rsid w:val="005021F3"/>
    <w:rsid w:val="005027F7"/>
    <w:rsid w:val="00502819"/>
    <w:rsid w:val="00503A35"/>
    <w:rsid w:val="00504376"/>
    <w:rsid w:val="00505DA5"/>
    <w:rsid w:val="005062D6"/>
    <w:rsid w:val="005064E2"/>
    <w:rsid w:val="00506B0C"/>
    <w:rsid w:val="00507110"/>
    <w:rsid w:val="00507327"/>
    <w:rsid w:val="0050758E"/>
    <w:rsid w:val="0050795B"/>
    <w:rsid w:val="00511F43"/>
    <w:rsid w:val="00512012"/>
    <w:rsid w:val="00514E5A"/>
    <w:rsid w:val="005177DC"/>
    <w:rsid w:val="00522190"/>
    <w:rsid w:val="00522B7D"/>
    <w:rsid w:val="005238F9"/>
    <w:rsid w:val="0052479E"/>
    <w:rsid w:val="005266CA"/>
    <w:rsid w:val="00526E5C"/>
    <w:rsid w:val="00527838"/>
    <w:rsid w:val="005311FD"/>
    <w:rsid w:val="00532496"/>
    <w:rsid w:val="00533C04"/>
    <w:rsid w:val="00533E52"/>
    <w:rsid w:val="00535346"/>
    <w:rsid w:val="00536369"/>
    <w:rsid w:val="00537A91"/>
    <w:rsid w:val="00540418"/>
    <w:rsid w:val="00541009"/>
    <w:rsid w:val="00543E27"/>
    <w:rsid w:val="00543F1D"/>
    <w:rsid w:val="005449FB"/>
    <w:rsid w:val="005454EF"/>
    <w:rsid w:val="00546691"/>
    <w:rsid w:val="00546A5A"/>
    <w:rsid w:val="005472B3"/>
    <w:rsid w:val="0055014C"/>
    <w:rsid w:val="005521C8"/>
    <w:rsid w:val="00552FB7"/>
    <w:rsid w:val="00553363"/>
    <w:rsid w:val="0055436E"/>
    <w:rsid w:val="00554EFF"/>
    <w:rsid w:val="005550F2"/>
    <w:rsid w:val="00556A3D"/>
    <w:rsid w:val="00557F35"/>
    <w:rsid w:val="00560539"/>
    <w:rsid w:val="00560BB0"/>
    <w:rsid w:val="0056132D"/>
    <w:rsid w:val="00562828"/>
    <w:rsid w:val="0056336C"/>
    <w:rsid w:val="00564889"/>
    <w:rsid w:val="00564E8F"/>
    <w:rsid w:val="005660D6"/>
    <w:rsid w:val="005669A5"/>
    <w:rsid w:val="00567C10"/>
    <w:rsid w:val="0057068A"/>
    <w:rsid w:val="00571BE6"/>
    <w:rsid w:val="00572A8B"/>
    <w:rsid w:val="0057301C"/>
    <w:rsid w:val="00573374"/>
    <w:rsid w:val="00573DC4"/>
    <w:rsid w:val="0057489E"/>
    <w:rsid w:val="005751FF"/>
    <w:rsid w:val="0057594E"/>
    <w:rsid w:val="005760A7"/>
    <w:rsid w:val="0057680F"/>
    <w:rsid w:val="00576CBA"/>
    <w:rsid w:val="00576ECB"/>
    <w:rsid w:val="00580975"/>
    <w:rsid w:val="00580C1C"/>
    <w:rsid w:val="00580DC2"/>
    <w:rsid w:val="00583502"/>
    <w:rsid w:val="00584641"/>
    <w:rsid w:val="00584D3C"/>
    <w:rsid w:val="00586F73"/>
    <w:rsid w:val="0059272D"/>
    <w:rsid w:val="0059358C"/>
    <w:rsid w:val="005946EA"/>
    <w:rsid w:val="00594A5A"/>
    <w:rsid w:val="00594C79"/>
    <w:rsid w:val="0059592F"/>
    <w:rsid w:val="00595AB6"/>
    <w:rsid w:val="00595F38"/>
    <w:rsid w:val="00596367"/>
    <w:rsid w:val="00596B3C"/>
    <w:rsid w:val="005974ED"/>
    <w:rsid w:val="00597540"/>
    <w:rsid w:val="005A0D9A"/>
    <w:rsid w:val="005A32B2"/>
    <w:rsid w:val="005A32F2"/>
    <w:rsid w:val="005A3D8F"/>
    <w:rsid w:val="005A42DC"/>
    <w:rsid w:val="005A6034"/>
    <w:rsid w:val="005A6E77"/>
    <w:rsid w:val="005A73C4"/>
    <w:rsid w:val="005A7BCA"/>
    <w:rsid w:val="005B0074"/>
    <w:rsid w:val="005B2FD8"/>
    <w:rsid w:val="005B31A7"/>
    <w:rsid w:val="005B31E2"/>
    <w:rsid w:val="005B3DA6"/>
    <w:rsid w:val="005B43DB"/>
    <w:rsid w:val="005B4964"/>
    <w:rsid w:val="005B56A4"/>
    <w:rsid w:val="005B5C12"/>
    <w:rsid w:val="005B6FE5"/>
    <w:rsid w:val="005B71CF"/>
    <w:rsid w:val="005C32C6"/>
    <w:rsid w:val="005C3CA1"/>
    <w:rsid w:val="005C3D39"/>
    <w:rsid w:val="005C3F92"/>
    <w:rsid w:val="005C45E2"/>
    <w:rsid w:val="005C5F40"/>
    <w:rsid w:val="005C73B1"/>
    <w:rsid w:val="005C74DB"/>
    <w:rsid w:val="005D5404"/>
    <w:rsid w:val="005D697E"/>
    <w:rsid w:val="005D7234"/>
    <w:rsid w:val="005E0412"/>
    <w:rsid w:val="005E1619"/>
    <w:rsid w:val="005E1D88"/>
    <w:rsid w:val="005E24BC"/>
    <w:rsid w:val="005E327C"/>
    <w:rsid w:val="005E3D5C"/>
    <w:rsid w:val="005E41C6"/>
    <w:rsid w:val="005E4266"/>
    <w:rsid w:val="005E65EF"/>
    <w:rsid w:val="005E729C"/>
    <w:rsid w:val="005E75E7"/>
    <w:rsid w:val="005F030B"/>
    <w:rsid w:val="005F1BC3"/>
    <w:rsid w:val="005F300D"/>
    <w:rsid w:val="005F3340"/>
    <w:rsid w:val="005F3729"/>
    <w:rsid w:val="005F432A"/>
    <w:rsid w:val="005F47C5"/>
    <w:rsid w:val="005F70CE"/>
    <w:rsid w:val="00603346"/>
    <w:rsid w:val="00603554"/>
    <w:rsid w:val="00603DFA"/>
    <w:rsid w:val="006040F0"/>
    <w:rsid w:val="00604BE5"/>
    <w:rsid w:val="00605008"/>
    <w:rsid w:val="00605CD8"/>
    <w:rsid w:val="00612C78"/>
    <w:rsid w:val="006131C9"/>
    <w:rsid w:val="00615772"/>
    <w:rsid w:val="00616048"/>
    <w:rsid w:val="00616971"/>
    <w:rsid w:val="00616B1A"/>
    <w:rsid w:val="00617087"/>
    <w:rsid w:val="006178B8"/>
    <w:rsid w:val="00620103"/>
    <w:rsid w:val="00622E09"/>
    <w:rsid w:val="00624AC8"/>
    <w:rsid w:val="00625BFA"/>
    <w:rsid w:val="00626C3D"/>
    <w:rsid w:val="00627DE5"/>
    <w:rsid w:val="00630577"/>
    <w:rsid w:val="00630802"/>
    <w:rsid w:val="0063222A"/>
    <w:rsid w:val="00634851"/>
    <w:rsid w:val="00634DB4"/>
    <w:rsid w:val="00637897"/>
    <w:rsid w:val="00640BAD"/>
    <w:rsid w:val="00642625"/>
    <w:rsid w:val="00642961"/>
    <w:rsid w:val="006458D4"/>
    <w:rsid w:val="006476F1"/>
    <w:rsid w:val="00647F03"/>
    <w:rsid w:val="006512FD"/>
    <w:rsid w:val="0065284B"/>
    <w:rsid w:val="0065325D"/>
    <w:rsid w:val="006534EF"/>
    <w:rsid w:val="00653DCE"/>
    <w:rsid w:val="006557F0"/>
    <w:rsid w:val="00655ACF"/>
    <w:rsid w:val="00656000"/>
    <w:rsid w:val="0065691D"/>
    <w:rsid w:val="006611DB"/>
    <w:rsid w:val="006647CE"/>
    <w:rsid w:val="0066480C"/>
    <w:rsid w:val="00664841"/>
    <w:rsid w:val="00665AE2"/>
    <w:rsid w:val="00667974"/>
    <w:rsid w:val="00670E76"/>
    <w:rsid w:val="00671980"/>
    <w:rsid w:val="006721A4"/>
    <w:rsid w:val="0067396B"/>
    <w:rsid w:val="00674C11"/>
    <w:rsid w:val="00674E47"/>
    <w:rsid w:val="00675D38"/>
    <w:rsid w:val="00680AF8"/>
    <w:rsid w:val="00680D9F"/>
    <w:rsid w:val="00680DA5"/>
    <w:rsid w:val="00681186"/>
    <w:rsid w:val="006814B3"/>
    <w:rsid w:val="0068450F"/>
    <w:rsid w:val="00684621"/>
    <w:rsid w:val="006860CE"/>
    <w:rsid w:val="0068737B"/>
    <w:rsid w:val="00690C62"/>
    <w:rsid w:val="00690DAB"/>
    <w:rsid w:val="006911BF"/>
    <w:rsid w:val="00692290"/>
    <w:rsid w:val="00692E1A"/>
    <w:rsid w:val="00693F09"/>
    <w:rsid w:val="00694E1D"/>
    <w:rsid w:val="006962F5"/>
    <w:rsid w:val="006A0EA9"/>
    <w:rsid w:val="006A1EB3"/>
    <w:rsid w:val="006A27A5"/>
    <w:rsid w:val="006A3626"/>
    <w:rsid w:val="006A543A"/>
    <w:rsid w:val="006A5CD0"/>
    <w:rsid w:val="006A6A3C"/>
    <w:rsid w:val="006A7475"/>
    <w:rsid w:val="006A74E2"/>
    <w:rsid w:val="006B0902"/>
    <w:rsid w:val="006B0BEB"/>
    <w:rsid w:val="006B165C"/>
    <w:rsid w:val="006B2318"/>
    <w:rsid w:val="006B23A0"/>
    <w:rsid w:val="006B3127"/>
    <w:rsid w:val="006B33A8"/>
    <w:rsid w:val="006B42CC"/>
    <w:rsid w:val="006B44CE"/>
    <w:rsid w:val="006B64FD"/>
    <w:rsid w:val="006B6B3A"/>
    <w:rsid w:val="006C1586"/>
    <w:rsid w:val="006C20E1"/>
    <w:rsid w:val="006C21E8"/>
    <w:rsid w:val="006C29AD"/>
    <w:rsid w:val="006C2E60"/>
    <w:rsid w:val="006C3F28"/>
    <w:rsid w:val="006C41E1"/>
    <w:rsid w:val="006C60AD"/>
    <w:rsid w:val="006C734A"/>
    <w:rsid w:val="006D0BF8"/>
    <w:rsid w:val="006D2404"/>
    <w:rsid w:val="006D2D4A"/>
    <w:rsid w:val="006D3544"/>
    <w:rsid w:val="006D3792"/>
    <w:rsid w:val="006D5D58"/>
    <w:rsid w:val="006D7352"/>
    <w:rsid w:val="006E003D"/>
    <w:rsid w:val="006E0B90"/>
    <w:rsid w:val="006E0EEC"/>
    <w:rsid w:val="006E196C"/>
    <w:rsid w:val="006E19C9"/>
    <w:rsid w:val="006E222D"/>
    <w:rsid w:val="006E4B8F"/>
    <w:rsid w:val="006E549B"/>
    <w:rsid w:val="006E70AF"/>
    <w:rsid w:val="006E7C27"/>
    <w:rsid w:val="006F01A2"/>
    <w:rsid w:val="006F04C4"/>
    <w:rsid w:val="006F19A6"/>
    <w:rsid w:val="006F419D"/>
    <w:rsid w:val="006F458E"/>
    <w:rsid w:val="006F477F"/>
    <w:rsid w:val="006F5FFA"/>
    <w:rsid w:val="00702F10"/>
    <w:rsid w:val="00702F3F"/>
    <w:rsid w:val="00703173"/>
    <w:rsid w:val="007032F1"/>
    <w:rsid w:val="00703B86"/>
    <w:rsid w:val="00705453"/>
    <w:rsid w:val="00706FD7"/>
    <w:rsid w:val="00710098"/>
    <w:rsid w:val="00710243"/>
    <w:rsid w:val="007141BF"/>
    <w:rsid w:val="0071431A"/>
    <w:rsid w:val="007149E5"/>
    <w:rsid w:val="00714E66"/>
    <w:rsid w:val="00714EDC"/>
    <w:rsid w:val="0071660F"/>
    <w:rsid w:val="00717ED9"/>
    <w:rsid w:val="00721D82"/>
    <w:rsid w:val="00722354"/>
    <w:rsid w:val="00722458"/>
    <w:rsid w:val="0072386A"/>
    <w:rsid w:val="007238BE"/>
    <w:rsid w:val="007253EE"/>
    <w:rsid w:val="007254C8"/>
    <w:rsid w:val="007258A3"/>
    <w:rsid w:val="007258CB"/>
    <w:rsid w:val="00725E76"/>
    <w:rsid w:val="00731CA1"/>
    <w:rsid w:val="00732672"/>
    <w:rsid w:val="007327FE"/>
    <w:rsid w:val="00733379"/>
    <w:rsid w:val="0073417F"/>
    <w:rsid w:val="00736CA1"/>
    <w:rsid w:val="00736D63"/>
    <w:rsid w:val="0074033D"/>
    <w:rsid w:val="00740E68"/>
    <w:rsid w:val="00741C12"/>
    <w:rsid w:val="007420B7"/>
    <w:rsid w:val="0074231C"/>
    <w:rsid w:val="00742334"/>
    <w:rsid w:val="00743243"/>
    <w:rsid w:val="007434FE"/>
    <w:rsid w:val="00743BBD"/>
    <w:rsid w:val="0074421A"/>
    <w:rsid w:val="00744960"/>
    <w:rsid w:val="00744FC8"/>
    <w:rsid w:val="0074620E"/>
    <w:rsid w:val="007469C8"/>
    <w:rsid w:val="0075060B"/>
    <w:rsid w:val="007508B8"/>
    <w:rsid w:val="00750C18"/>
    <w:rsid w:val="007516F2"/>
    <w:rsid w:val="00756AF9"/>
    <w:rsid w:val="007577F9"/>
    <w:rsid w:val="0076060B"/>
    <w:rsid w:val="00760BBA"/>
    <w:rsid w:val="00761901"/>
    <w:rsid w:val="00761BC1"/>
    <w:rsid w:val="00761E2B"/>
    <w:rsid w:val="0076203F"/>
    <w:rsid w:val="00767273"/>
    <w:rsid w:val="00767EA3"/>
    <w:rsid w:val="00767F0D"/>
    <w:rsid w:val="00771A65"/>
    <w:rsid w:val="00772367"/>
    <w:rsid w:val="007725F2"/>
    <w:rsid w:val="007727E1"/>
    <w:rsid w:val="0077343C"/>
    <w:rsid w:val="00773443"/>
    <w:rsid w:val="00774D37"/>
    <w:rsid w:val="00775D0E"/>
    <w:rsid w:val="00776608"/>
    <w:rsid w:val="00776647"/>
    <w:rsid w:val="00776711"/>
    <w:rsid w:val="007804E3"/>
    <w:rsid w:val="007830CE"/>
    <w:rsid w:val="00783461"/>
    <w:rsid w:val="0078671F"/>
    <w:rsid w:val="00786C55"/>
    <w:rsid w:val="007909CF"/>
    <w:rsid w:val="00791203"/>
    <w:rsid w:val="007919C6"/>
    <w:rsid w:val="00791AD6"/>
    <w:rsid w:val="00791E08"/>
    <w:rsid w:val="0079344C"/>
    <w:rsid w:val="007948D2"/>
    <w:rsid w:val="0079557E"/>
    <w:rsid w:val="00797329"/>
    <w:rsid w:val="00797CB6"/>
    <w:rsid w:val="007A1721"/>
    <w:rsid w:val="007A3F2B"/>
    <w:rsid w:val="007A4098"/>
    <w:rsid w:val="007A421A"/>
    <w:rsid w:val="007A6C51"/>
    <w:rsid w:val="007A72F2"/>
    <w:rsid w:val="007B01A8"/>
    <w:rsid w:val="007B0684"/>
    <w:rsid w:val="007B10E5"/>
    <w:rsid w:val="007B2287"/>
    <w:rsid w:val="007B52BD"/>
    <w:rsid w:val="007B5D3C"/>
    <w:rsid w:val="007B683D"/>
    <w:rsid w:val="007B79A9"/>
    <w:rsid w:val="007C0920"/>
    <w:rsid w:val="007C183E"/>
    <w:rsid w:val="007C2D28"/>
    <w:rsid w:val="007C7083"/>
    <w:rsid w:val="007C7810"/>
    <w:rsid w:val="007C7924"/>
    <w:rsid w:val="007D09AF"/>
    <w:rsid w:val="007D0CB9"/>
    <w:rsid w:val="007D28FC"/>
    <w:rsid w:val="007D440C"/>
    <w:rsid w:val="007D493C"/>
    <w:rsid w:val="007D4CAD"/>
    <w:rsid w:val="007D618E"/>
    <w:rsid w:val="007D68E2"/>
    <w:rsid w:val="007E03E8"/>
    <w:rsid w:val="007E04C4"/>
    <w:rsid w:val="007E20FD"/>
    <w:rsid w:val="007E3C6A"/>
    <w:rsid w:val="007E4042"/>
    <w:rsid w:val="007E45BD"/>
    <w:rsid w:val="007E6993"/>
    <w:rsid w:val="007E6FAD"/>
    <w:rsid w:val="007F103A"/>
    <w:rsid w:val="007F149B"/>
    <w:rsid w:val="007F5AC2"/>
    <w:rsid w:val="007F795E"/>
    <w:rsid w:val="00800A91"/>
    <w:rsid w:val="0080513C"/>
    <w:rsid w:val="0080522F"/>
    <w:rsid w:val="008053CA"/>
    <w:rsid w:val="00806156"/>
    <w:rsid w:val="00806A57"/>
    <w:rsid w:val="00811F37"/>
    <w:rsid w:val="00816A5F"/>
    <w:rsid w:val="00816AE0"/>
    <w:rsid w:val="008173AC"/>
    <w:rsid w:val="00817F97"/>
    <w:rsid w:val="00820F33"/>
    <w:rsid w:val="00822648"/>
    <w:rsid w:val="00822CD5"/>
    <w:rsid w:val="0082386F"/>
    <w:rsid w:val="00824DC1"/>
    <w:rsid w:val="008255DB"/>
    <w:rsid w:val="00825658"/>
    <w:rsid w:val="00825781"/>
    <w:rsid w:val="0082590B"/>
    <w:rsid w:val="00826036"/>
    <w:rsid w:val="00827686"/>
    <w:rsid w:val="00827891"/>
    <w:rsid w:val="00827F5D"/>
    <w:rsid w:val="00830AE0"/>
    <w:rsid w:val="00830B8E"/>
    <w:rsid w:val="00830C3A"/>
    <w:rsid w:val="0083219B"/>
    <w:rsid w:val="00832A3F"/>
    <w:rsid w:val="00833E2E"/>
    <w:rsid w:val="00834253"/>
    <w:rsid w:val="0083484A"/>
    <w:rsid w:val="00835DA3"/>
    <w:rsid w:val="00836349"/>
    <w:rsid w:val="00837156"/>
    <w:rsid w:val="00837662"/>
    <w:rsid w:val="00840F2E"/>
    <w:rsid w:val="00841ADA"/>
    <w:rsid w:val="0084420E"/>
    <w:rsid w:val="00845569"/>
    <w:rsid w:val="008467C5"/>
    <w:rsid w:val="00846923"/>
    <w:rsid w:val="00847524"/>
    <w:rsid w:val="008477FF"/>
    <w:rsid w:val="00850055"/>
    <w:rsid w:val="00850679"/>
    <w:rsid w:val="00850D0B"/>
    <w:rsid w:val="0085374D"/>
    <w:rsid w:val="00853C8B"/>
    <w:rsid w:val="0085433C"/>
    <w:rsid w:val="00855ED4"/>
    <w:rsid w:val="00856440"/>
    <w:rsid w:val="0085742B"/>
    <w:rsid w:val="008622A9"/>
    <w:rsid w:val="00862F33"/>
    <w:rsid w:val="00864624"/>
    <w:rsid w:val="00865409"/>
    <w:rsid w:val="008658C2"/>
    <w:rsid w:val="008658E7"/>
    <w:rsid w:val="0087116B"/>
    <w:rsid w:val="008734E7"/>
    <w:rsid w:val="00875DB0"/>
    <w:rsid w:val="00876991"/>
    <w:rsid w:val="00877D2C"/>
    <w:rsid w:val="00880F15"/>
    <w:rsid w:val="00881067"/>
    <w:rsid w:val="008838E4"/>
    <w:rsid w:val="008854CC"/>
    <w:rsid w:val="00887BF3"/>
    <w:rsid w:val="00887F9F"/>
    <w:rsid w:val="00890F52"/>
    <w:rsid w:val="0089108A"/>
    <w:rsid w:val="00891394"/>
    <w:rsid w:val="00891FDB"/>
    <w:rsid w:val="008924C5"/>
    <w:rsid w:val="00892B2D"/>
    <w:rsid w:val="00893266"/>
    <w:rsid w:val="00893A22"/>
    <w:rsid w:val="00893DED"/>
    <w:rsid w:val="0089565E"/>
    <w:rsid w:val="00897395"/>
    <w:rsid w:val="008977B9"/>
    <w:rsid w:val="008A0EFF"/>
    <w:rsid w:val="008A1935"/>
    <w:rsid w:val="008A465B"/>
    <w:rsid w:val="008A50EF"/>
    <w:rsid w:val="008A5B0F"/>
    <w:rsid w:val="008A5D30"/>
    <w:rsid w:val="008A5FD1"/>
    <w:rsid w:val="008A7B7A"/>
    <w:rsid w:val="008B0B3A"/>
    <w:rsid w:val="008B0D2E"/>
    <w:rsid w:val="008B2CF1"/>
    <w:rsid w:val="008B5824"/>
    <w:rsid w:val="008B58D7"/>
    <w:rsid w:val="008B5C70"/>
    <w:rsid w:val="008B6726"/>
    <w:rsid w:val="008B76F7"/>
    <w:rsid w:val="008C0C38"/>
    <w:rsid w:val="008C0D85"/>
    <w:rsid w:val="008C1672"/>
    <w:rsid w:val="008C27F7"/>
    <w:rsid w:val="008C4A3D"/>
    <w:rsid w:val="008C50F9"/>
    <w:rsid w:val="008C5561"/>
    <w:rsid w:val="008C58A3"/>
    <w:rsid w:val="008C5C22"/>
    <w:rsid w:val="008D02E3"/>
    <w:rsid w:val="008D0376"/>
    <w:rsid w:val="008D064D"/>
    <w:rsid w:val="008D1C89"/>
    <w:rsid w:val="008D1DAD"/>
    <w:rsid w:val="008D2017"/>
    <w:rsid w:val="008D3684"/>
    <w:rsid w:val="008D43C3"/>
    <w:rsid w:val="008D5444"/>
    <w:rsid w:val="008D5A20"/>
    <w:rsid w:val="008D6743"/>
    <w:rsid w:val="008D7933"/>
    <w:rsid w:val="008D7ABD"/>
    <w:rsid w:val="008E020B"/>
    <w:rsid w:val="008E0CF2"/>
    <w:rsid w:val="008E42DB"/>
    <w:rsid w:val="008E44E1"/>
    <w:rsid w:val="008E48E3"/>
    <w:rsid w:val="008E4962"/>
    <w:rsid w:val="008E4A02"/>
    <w:rsid w:val="008E4B9D"/>
    <w:rsid w:val="008E547E"/>
    <w:rsid w:val="008E6372"/>
    <w:rsid w:val="008E7884"/>
    <w:rsid w:val="008F02AF"/>
    <w:rsid w:val="008F08E3"/>
    <w:rsid w:val="008F2018"/>
    <w:rsid w:val="008F3624"/>
    <w:rsid w:val="008F3F63"/>
    <w:rsid w:val="008F496F"/>
    <w:rsid w:val="008F5C3E"/>
    <w:rsid w:val="008F641B"/>
    <w:rsid w:val="008F6BF2"/>
    <w:rsid w:val="008F6C73"/>
    <w:rsid w:val="008F7827"/>
    <w:rsid w:val="009016BA"/>
    <w:rsid w:val="009025FE"/>
    <w:rsid w:val="00903B48"/>
    <w:rsid w:val="00904024"/>
    <w:rsid w:val="00907028"/>
    <w:rsid w:val="00907A3E"/>
    <w:rsid w:val="00910BB3"/>
    <w:rsid w:val="0091147F"/>
    <w:rsid w:val="00911F89"/>
    <w:rsid w:val="009128EC"/>
    <w:rsid w:val="00913A2C"/>
    <w:rsid w:val="00913C1A"/>
    <w:rsid w:val="00913EA4"/>
    <w:rsid w:val="009173DC"/>
    <w:rsid w:val="0092024F"/>
    <w:rsid w:val="009212D2"/>
    <w:rsid w:val="00921495"/>
    <w:rsid w:val="0092359E"/>
    <w:rsid w:val="0092418E"/>
    <w:rsid w:val="0092455A"/>
    <w:rsid w:val="00924EE3"/>
    <w:rsid w:val="009252ED"/>
    <w:rsid w:val="00925B2F"/>
    <w:rsid w:val="009265B8"/>
    <w:rsid w:val="00927B0B"/>
    <w:rsid w:val="00933F0D"/>
    <w:rsid w:val="00934B02"/>
    <w:rsid w:val="00935E5E"/>
    <w:rsid w:val="009363AB"/>
    <w:rsid w:val="00937F12"/>
    <w:rsid w:val="00940235"/>
    <w:rsid w:val="00941802"/>
    <w:rsid w:val="00942F75"/>
    <w:rsid w:val="00943501"/>
    <w:rsid w:val="00943BED"/>
    <w:rsid w:val="00944D69"/>
    <w:rsid w:val="00945F04"/>
    <w:rsid w:val="0094732C"/>
    <w:rsid w:val="00951A87"/>
    <w:rsid w:val="0095378B"/>
    <w:rsid w:val="00953881"/>
    <w:rsid w:val="00954038"/>
    <w:rsid w:val="00955765"/>
    <w:rsid w:val="009564F4"/>
    <w:rsid w:val="00957205"/>
    <w:rsid w:val="00961360"/>
    <w:rsid w:val="009614FC"/>
    <w:rsid w:val="0096155B"/>
    <w:rsid w:val="00961B53"/>
    <w:rsid w:val="009624E8"/>
    <w:rsid w:val="009625F5"/>
    <w:rsid w:val="009627C2"/>
    <w:rsid w:val="0096387E"/>
    <w:rsid w:val="009638D1"/>
    <w:rsid w:val="00963976"/>
    <w:rsid w:val="00965370"/>
    <w:rsid w:val="00965AF5"/>
    <w:rsid w:val="009701D3"/>
    <w:rsid w:val="0097029E"/>
    <w:rsid w:val="009718BE"/>
    <w:rsid w:val="00971D82"/>
    <w:rsid w:val="009741AC"/>
    <w:rsid w:val="0097529A"/>
    <w:rsid w:val="00975A97"/>
    <w:rsid w:val="00975E78"/>
    <w:rsid w:val="009767C3"/>
    <w:rsid w:val="00977386"/>
    <w:rsid w:val="00977A82"/>
    <w:rsid w:val="00977F2D"/>
    <w:rsid w:val="009810D7"/>
    <w:rsid w:val="00981814"/>
    <w:rsid w:val="00981FA5"/>
    <w:rsid w:val="00984772"/>
    <w:rsid w:val="00986596"/>
    <w:rsid w:val="0098659A"/>
    <w:rsid w:val="009904CF"/>
    <w:rsid w:val="0099058B"/>
    <w:rsid w:val="0099123B"/>
    <w:rsid w:val="00991E14"/>
    <w:rsid w:val="00992C09"/>
    <w:rsid w:val="00993B57"/>
    <w:rsid w:val="00994B08"/>
    <w:rsid w:val="0099526D"/>
    <w:rsid w:val="00997D53"/>
    <w:rsid w:val="009A0C73"/>
    <w:rsid w:val="009A2798"/>
    <w:rsid w:val="009A2918"/>
    <w:rsid w:val="009A4C10"/>
    <w:rsid w:val="009A5199"/>
    <w:rsid w:val="009A5441"/>
    <w:rsid w:val="009A5779"/>
    <w:rsid w:val="009A5E1E"/>
    <w:rsid w:val="009A6265"/>
    <w:rsid w:val="009A68D1"/>
    <w:rsid w:val="009A703E"/>
    <w:rsid w:val="009A7097"/>
    <w:rsid w:val="009B0E74"/>
    <w:rsid w:val="009B1241"/>
    <w:rsid w:val="009B1876"/>
    <w:rsid w:val="009B1A73"/>
    <w:rsid w:val="009B22C3"/>
    <w:rsid w:val="009B3328"/>
    <w:rsid w:val="009B47EA"/>
    <w:rsid w:val="009B4DB8"/>
    <w:rsid w:val="009B742E"/>
    <w:rsid w:val="009C191A"/>
    <w:rsid w:val="009C1B18"/>
    <w:rsid w:val="009C1BCD"/>
    <w:rsid w:val="009C2198"/>
    <w:rsid w:val="009C3A55"/>
    <w:rsid w:val="009C4E2F"/>
    <w:rsid w:val="009C6287"/>
    <w:rsid w:val="009C7205"/>
    <w:rsid w:val="009C7218"/>
    <w:rsid w:val="009C74B9"/>
    <w:rsid w:val="009C7EC5"/>
    <w:rsid w:val="009D0305"/>
    <w:rsid w:val="009D1737"/>
    <w:rsid w:val="009D55B0"/>
    <w:rsid w:val="009D7E51"/>
    <w:rsid w:val="009E0300"/>
    <w:rsid w:val="009E04E9"/>
    <w:rsid w:val="009E248C"/>
    <w:rsid w:val="009E4054"/>
    <w:rsid w:val="009E4B9F"/>
    <w:rsid w:val="009E551F"/>
    <w:rsid w:val="009E5867"/>
    <w:rsid w:val="009E5988"/>
    <w:rsid w:val="009E5B84"/>
    <w:rsid w:val="009E65BA"/>
    <w:rsid w:val="009E6D04"/>
    <w:rsid w:val="009F208E"/>
    <w:rsid w:val="009F4BAB"/>
    <w:rsid w:val="009F6053"/>
    <w:rsid w:val="009F6C08"/>
    <w:rsid w:val="009F79B5"/>
    <w:rsid w:val="00A01376"/>
    <w:rsid w:val="00A034AB"/>
    <w:rsid w:val="00A059BC"/>
    <w:rsid w:val="00A07FF2"/>
    <w:rsid w:val="00A10CE1"/>
    <w:rsid w:val="00A1142A"/>
    <w:rsid w:val="00A11EBE"/>
    <w:rsid w:val="00A1278B"/>
    <w:rsid w:val="00A12D43"/>
    <w:rsid w:val="00A14BBD"/>
    <w:rsid w:val="00A1580B"/>
    <w:rsid w:val="00A1667B"/>
    <w:rsid w:val="00A171A5"/>
    <w:rsid w:val="00A217F8"/>
    <w:rsid w:val="00A22802"/>
    <w:rsid w:val="00A231B8"/>
    <w:rsid w:val="00A2333E"/>
    <w:rsid w:val="00A23751"/>
    <w:rsid w:val="00A23897"/>
    <w:rsid w:val="00A23A11"/>
    <w:rsid w:val="00A247CD"/>
    <w:rsid w:val="00A24E4F"/>
    <w:rsid w:val="00A257AF"/>
    <w:rsid w:val="00A25D37"/>
    <w:rsid w:val="00A25D67"/>
    <w:rsid w:val="00A27577"/>
    <w:rsid w:val="00A3007E"/>
    <w:rsid w:val="00A30BE8"/>
    <w:rsid w:val="00A3102C"/>
    <w:rsid w:val="00A3193F"/>
    <w:rsid w:val="00A324F4"/>
    <w:rsid w:val="00A33380"/>
    <w:rsid w:val="00A36086"/>
    <w:rsid w:val="00A367B9"/>
    <w:rsid w:val="00A36844"/>
    <w:rsid w:val="00A36C69"/>
    <w:rsid w:val="00A3783B"/>
    <w:rsid w:val="00A405F3"/>
    <w:rsid w:val="00A4161A"/>
    <w:rsid w:val="00A424FE"/>
    <w:rsid w:val="00A433DF"/>
    <w:rsid w:val="00A434E9"/>
    <w:rsid w:val="00A437B4"/>
    <w:rsid w:val="00A445BB"/>
    <w:rsid w:val="00A44AE3"/>
    <w:rsid w:val="00A45080"/>
    <w:rsid w:val="00A465CC"/>
    <w:rsid w:val="00A46C4F"/>
    <w:rsid w:val="00A472E0"/>
    <w:rsid w:val="00A47E76"/>
    <w:rsid w:val="00A5028E"/>
    <w:rsid w:val="00A5042C"/>
    <w:rsid w:val="00A50433"/>
    <w:rsid w:val="00A52154"/>
    <w:rsid w:val="00A5368C"/>
    <w:rsid w:val="00A53B51"/>
    <w:rsid w:val="00A5441D"/>
    <w:rsid w:val="00A5455C"/>
    <w:rsid w:val="00A55BBD"/>
    <w:rsid w:val="00A573EF"/>
    <w:rsid w:val="00A57F39"/>
    <w:rsid w:val="00A615CF"/>
    <w:rsid w:val="00A62179"/>
    <w:rsid w:val="00A64B3E"/>
    <w:rsid w:val="00A657CE"/>
    <w:rsid w:val="00A66F87"/>
    <w:rsid w:val="00A71108"/>
    <w:rsid w:val="00A74A90"/>
    <w:rsid w:val="00A8033C"/>
    <w:rsid w:val="00A8070A"/>
    <w:rsid w:val="00A8175D"/>
    <w:rsid w:val="00A858C8"/>
    <w:rsid w:val="00A85AC1"/>
    <w:rsid w:val="00A87F0F"/>
    <w:rsid w:val="00A9197B"/>
    <w:rsid w:val="00A91A02"/>
    <w:rsid w:val="00A94E6B"/>
    <w:rsid w:val="00A95596"/>
    <w:rsid w:val="00A961E1"/>
    <w:rsid w:val="00A9663C"/>
    <w:rsid w:val="00A96F34"/>
    <w:rsid w:val="00A97266"/>
    <w:rsid w:val="00AA06F8"/>
    <w:rsid w:val="00AA27CE"/>
    <w:rsid w:val="00AA32DF"/>
    <w:rsid w:val="00AA37A9"/>
    <w:rsid w:val="00AA4037"/>
    <w:rsid w:val="00AA40C6"/>
    <w:rsid w:val="00AA483C"/>
    <w:rsid w:val="00AA729F"/>
    <w:rsid w:val="00AA7EFF"/>
    <w:rsid w:val="00AB15E3"/>
    <w:rsid w:val="00AB3B0E"/>
    <w:rsid w:val="00AB3C93"/>
    <w:rsid w:val="00AB454C"/>
    <w:rsid w:val="00AB6045"/>
    <w:rsid w:val="00AB60CB"/>
    <w:rsid w:val="00AB6EB4"/>
    <w:rsid w:val="00AC0085"/>
    <w:rsid w:val="00AC00AD"/>
    <w:rsid w:val="00AC02A4"/>
    <w:rsid w:val="00AC0807"/>
    <w:rsid w:val="00AC0959"/>
    <w:rsid w:val="00AC0F91"/>
    <w:rsid w:val="00AC2864"/>
    <w:rsid w:val="00AC29B1"/>
    <w:rsid w:val="00AC31FC"/>
    <w:rsid w:val="00AC3DBB"/>
    <w:rsid w:val="00AC4325"/>
    <w:rsid w:val="00AC477F"/>
    <w:rsid w:val="00AC74F4"/>
    <w:rsid w:val="00AD0972"/>
    <w:rsid w:val="00AD0BA5"/>
    <w:rsid w:val="00AD11CE"/>
    <w:rsid w:val="00AD183F"/>
    <w:rsid w:val="00AD2909"/>
    <w:rsid w:val="00AD344C"/>
    <w:rsid w:val="00AD498D"/>
    <w:rsid w:val="00AD4A1B"/>
    <w:rsid w:val="00AD4AF9"/>
    <w:rsid w:val="00AD550E"/>
    <w:rsid w:val="00AD7256"/>
    <w:rsid w:val="00AD7ADB"/>
    <w:rsid w:val="00AE2768"/>
    <w:rsid w:val="00AE27C9"/>
    <w:rsid w:val="00AE416E"/>
    <w:rsid w:val="00AE5FDE"/>
    <w:rsid w:val="00AE776A"/>
    <w:rsid w:val="00AF31A4"/>
    <w:rsid w:val="00AF40E9"/>
    <w:rsid w:val="00AF49B8"/>
    <w:rsid w:val="00AF4AE1"/>
    <w:rsid w:val="00B0029C"/>
    <w:rsid w:val="00B00835"/>
    <w:rsid w:val="00B00A1D"/>
    <w:rsid w:val="00B02B81"/>
    <w:rsid w:val="00B04A4D"/>
    <w:rsid w:val="00B07B2E"/>
    <w:rsid w:val="00B07D2E"/>
    <w:rsid w:val="00B07EA7"/>
    <w:rsid w:val="00B106D0"/>
    <w:rsid w:val="00B1081F"/>
    <w:rsid w:val="00B10C71"/>
    <w:rsid w:val="00B11155"/>
    <w:rsid w:val="00B137CC"/>
    <w:rsid w:val="00B13EAC"/>
    <w:rsid w:val="00B166D1"/>
    <w:rsid w:val="00B16CE6"/>
    <w:rsid w:val="00B16D0A"/>
    <w:rsid w:val="00B1767A"/>
    <w:rsid w:val="00B17CE8"/>
    <w:rsid w:val="00B21AC0"/>
    <w:rsid w:val="00B22848"/>
    <w:rsid w:val="00B2412A"/>
    <w:rsid w:val="00B251AD"/>
    <w:rsid w:val="00B25FA8"/>
    <w:rsid w:val="00B31A15"/>
    <w:rsid w:val="00B359D4"/>
    <w:rsid w:val="00B3678A"/>
    <w:rsid w:val="00B36CE5"/>
    <w:rsid w:val="00B37236"/>
    <w:rsid w:val="00B405C9"/>
    <w:rsid w:val="00B409B1"/>
    <w:rsid w:val="00B40C50"/>
    <w:rsid w:val="00B4113C"/>
    <w:rsid w:val="00B4462A"/>
    <w:rsid w:val="00B44A1F"/>
    <w:rsid w:val="00B45989"/>
    <w:rsid w:val="00B45A40"/>
    <w:rsid w:val="00B4604A"/>
    <w:rsid w:val="00B46297"/>
    <w:rsid w:val="00B46C03"/>
    <w:rsid w:val="00B4737E"/>
    <w:rsid w:val="00B47C95"/>
    <w:rsid w:val="00B5260B"/>
    <w:rsid w:val="00B531C3"/>
    <w:rsid w:val="00B539C2"/>
    <w:rsid w:val="00B53DF5"/>
    <w:rsid w:val="00B53E6F"/>
    <w:rsid w:val="00B5497D"/>
    <w:rsid w:val="00B5659B"/>
    <w:rsid w:val="00B601C6"/>
    <w:rsid w:val="00B62813"/>
    <w:rsid w:val="00B62BF2"/>
    <w:rsid w:val="00B63C57"/>
    <w:rsid w:val="00B63FAB"/>
    <w:rsid w:val="00B64281"/>
    <w:rsid w:val="00B65E65"/>
    <w:rsid w:val="00B66F19"/>
    <w:rsid w:val="00B705C0"/>
    <w:rsid w:val="00B70A42"/>
    <w:rsid w:val="00B716FE"/>
    <w:rsid w:val="00B72274"/>
    <w:rsid w:val="00B737D0"/>
    <w:rsid w:val="00B742BB"/>
    <w:rsid w:val="00B74C69"/>
    <w:rsid w:val="00B751AB"/>
    <w:rsid w:val="00B75DFE"/>
    <w:rsid w:val="00B76E51"/>
    <w:rsid w:val="00B77641"/>
    <w:rsid w:val="00B8304E"/>
    <w:rsid w:val="00B838E9"/>
    <w:rsid w:val="00B840F5"/>
    <w:rsid w:val="00B870D6"/>
    <w:rsid w:val="00B921EB"/>
    <w:rsid w:val="00B92281"/>
    <w:rsid w:val="00B9348A"/>
    <w:rsid w:val="00B939F2"/>
    <w:rsid w:val="00B949EB"/>
    <w:rsid w:val="00B9705C"/>
    <w:rsid w:val="00B974EB"/>
    <w:rsid w:val="00B97825"/>
    <w:rsid w:val="00BA00B2"/>
    <w:rsid w:val="00BA02BF"/>
    <w:rsid w:val="00BA19F5"/>
    <w:rsid w:val="00BA3E42"/>
    <w:rsid w:val="00BA43A8"/>
    <w:rsid w:val="00BA5B7E"/>
    <w:rsid w:val="00BA6F6E"/>
    <w:rsid w:val="00BA709E"/>
    <w:rsid w:val="00BA784A"/>
    <w:rsid w:val="00BB177A"/>
    <w:rsid w:val="00BB1CC8"/>
    <w:rsid w:val="00BB2149"/>
    <w:rsid w:val="00BB28A2"/>
    <w:rsid w:val="00BB2B6D"/>
    <w:rsid w:val="00BB322A"/>
    <w:rsid w:val="00BB34D5"/>
    <w:rsid w:val="00BB58BD"/>
    <w:rsid w:val="00BB5AFF"/>
    <w:rsid w:val="00BB5D92"/>
    <w:rsid w:val="00BB6115"/>
    <w:rsid w:val="00BC0B78"/>
    <w:rsid w:val="00BC1729"/>
    <w:rsid w:val="00BC465B"/>
    <w:rsid w:val="00BC4B4D"/>
    <w:rsid w:val="00BC500F"/>
    <w:rsid w:val="00BC6C49"/>
    <w:rsid w:val="00BC79CD"/>
    <w:rsid w:val="00BD1B17"/>
    <w:rsid w:val="00BD1FD4"/>
    <w:rsid w:val="00BD3686"/>
    <w:rsid w:val="00BD3760"/>
    <w:rsid w:val="00BD3C4E"/>
    <w:rsid w:val="00BD4565"/>
    <w:rsid w:val="00BD5C6A"/>
    <w:rsid w:val="00BD68E9"/>
    <w:rsid w:val="00BE09C5"/>
    <w:rsid w:val="00BE1FE0"/>
    <w:rsid w:val="00BE5033"/>
    <w:rsid w:val="00BE546C"/>
    <w:rsid w:val="00BE6D0C"/>
    <w:rsid w:val="00BF02F5"/>
    <w:rsid w:val="00BF2630"/>
    <w:rsid w:val="00BF28B9"/>
    <w:rsid w:val="00BF2EC2"/>
    <w:rsid w:val="00BF4160"/>
    <w:rsid w:val="00BF5F42"/>
    <w:rsid w:val="00BF615A"/>
    <w:rsid w:val="00BF6363"/>
    <w:rsid w:val="00BF6B90"/>
    <w:rsid w:val="00BF7D5D"/>
    <w:rsid w:val="00C004F0"/>
    <w:rsid w:val="00C024E0"/>
    <w:rsid w:val="00C03052"/>
    <w:rsid w:val="00C03AFD"/>
    <w:rsid w:val="00C0410C"/>
    <w:rsid w:val="00C0582B"/>
    <w:rsid w:val="00C05D47"/>
    <w:rsid w:val="00C06546"/>
    <w:rsid w:val="00C073D4"/>
    <w:rsid w:val="00C12304"/>
    <w:rsid w:val="00C136DF"/>
    <w:rsid w:val="00C14D08"/>
    <w:rsid w:val="00C15418"/>
    <w:rsid w:val="00C15A09"/>
    <w:rsid w:val="00C16C8A"/>
    <w:rsid w:val="00C204B6"/>
    <w:rsid w:val="00C21E04"/>
    <w:rsid w:val="00C2300F"/>
    <w:rsid w:val="00C234E2"/>
    <w:rsid w:val="00C2593A"/>
    <w:rsid w:val="00C260DD"/>
    <w:rsid w:val="00C262AF"/>
    <w:rsid w:val="00C27FEC"/>
    <w:rsid w:val="00C328D5"/>
    <w:rsid w:val="00C32DAF"/>
    <w:rsid w:val="00C32E6C"/>
    <w:rsid w:val="00C33663"/>
    <w:rsid w:val="00C35179"/>
    <w:rsid w:val="00C35414"/>
    <w:rsid w:val="00C35908"/>
    <w:rsid w:val="00C36A6E"/>
    <w:rsid w:val="00C37275"/>
    <w:rsid w:val="00C40632"/>
    <w:rsid w:val="00C407FA"/>
    <w:rsid w:val="00C40C2A"/>
    <w:rsid w:val="00C42607"/>
    <w:rsid w:val="00C43F67"/>
    <w:rsid w:val="00C453E7"/>
    <w:rsid w:val="00C45649"/>
    <w:rsid w:val="00C45FE7"/>
    <w:rsid w:val="00C4624E"/>
    <w:rsid w:val="00C477D6"/>
    <w:rsid w:val="00C47B4D"/>
    <w:rsid w:val="00C52147"/>
    <w:rsid w:val="00C52850"/>
    <w:rsid w:val="00C5299F"/>
    <w:rsid w:val="00C53361"/>
    <w:rsid w:val="00C541AF"/>
    <w:rsid w:val="00C56055"/>
    <w:rsid w:val="00C5733B"/>
    <w:rsid w:val="00C5762C"/>
    <w:rsid w:val="00C60386"/>
    <w:rsid w:val="00C6105F"/>
    <w:rsid w:val="00C6136D"/>
    <w:rsid w:val="00C61CF0"/>
    <w:rsid w:val="00C63E0F"/>
    <w:rsid w:val="00C64509"/>
    <w:rsid w:val="00C6526B"/>
    <w:rsid w:val="00C6572B"/>
    <w:rsid w:val="00C65D0F"/>
    <w:rsid w:val="00C66455"/>
    <w:rsid w:val="00C669FA"/>
    <w:rsid w:val="00C66E43"/>
    <w:rsid w:val="00C67B67"/>
    <w:rsid w:val="00C71962"/>
    <w:rsid w:val="00C71D01"/>
    <w:rsid w:val="00C751EB"/>
    <w:rsid w:val="00C75979"/>
    <w:rsid w:val="00C75E7D"/>
    <w:rsid w:val="00C778E9"/>
    <w:rsid w:val="00C77AC2"/>
    <w:rsid w:val="00C870D3"/>
    <w:rsid w:val="00C91995"/>
    <w:rsid w:val="00C92707"/>
    <w:rsid w:val="00C92AA7"/>
    <w:rsid w:val="00C937CF"/>
    <w:rsid w:val="00C9471F"/>
    <w:rsid w:val="00C9490B"/>
    <w:rsid w:val="00C9545D"/>
    <w:rsid w:val="00C957A1"/>
    <w:rsid w:val="00C960C1"/>
    <w:rsid w:val="00C972C3"/>
    <w:rsid w:val="00C97B14"/>
    <w:rsid w:val="00C97BF3"/>
    <w:rsid w:val="00C97E0F"/>
    <w:rsid w:val="00CA013A"/>
    <w:rsid w:val="00CA119A"/>
    <w:rsid w:val="00CA245D"/>
    <w:rsid w:val="00CA2D90"/>
    <w:rsid w:val="00CA41B7"/>
    <w:rsid w:val="00CA557E"/>
    <w:rsid w:val="00CA55A6"/>
    <w:rsid w:val="00CA6449"/>
    <w:rsid w:val="00CA70EB"/>
    <w:rsid w:val="00CA7899"/>
    <w:rsid w:val="00CA7A6C"/>
    <w:rsid w:val="00CB07C3"/>
    <w:rsid w:val="00CB0BBD"/>
    <w:rsid w:val="00CB1E3D"/>
    <w:rsid w:val="00CB2859"/>
    <w:rsid w:val="00CB2E41"/>
    <w:rsid w:val="00CB2FB1"/>
    <w:rsid w:val="00CB3259"/>
    <w:rsid w:val="00CB35E0"/>
    <w:rsid w:val="00CB5EE2"/>
    <w:rsid w:val="00CB6351"/>
    <w:rsid w:val="00CB6A39"/>
    <w:rsid w:val="00CC0C58"/>
    <w:rsid w:val="00CC16D0"/>
    <w:rsid w:val="00CC1BEC"/>
    <w:rsid w:val="00CC210F"/>
    <w:rsid w:val="00CC2718"/>
    <w:rsid w:val="00CC3123"/>
    <w:rsid w:val="00CC330F"/>
    <w:rsid w:val="00CC4486"/>
    <w:rsid w:val="00CC4AE4"/>
    <w:rsid w:val="00CC4D24"/>
    <w:rsid w:val="00CC7AC5"/>
    <w:rsid w:val="00CD00B5"/>
    <w:rsid w:val="00CD0DBC"/>
    <w:rsid w:val="00CD130C"/>
    <w:rsid w:val="00CD13A5"/>
    <w:rsid w:val="00CD6E6D"/>
    <w:rsid w:val="00CE030A"/>
    <w:rsid w:val="00CE3905"/>
    <w:rsid w:val="00CE4320"/>
    <w:rsid w:val="00CE5EA2"/>
    <w:rsid w:val="00CE657C"/>
    <w:rsid w:val="00CE7C7A"/>
    <w:rsid w:val="00CE7EFD"/>
    <w:rsid w:val="00CF42C3"/>
    <w:rsid w:val="00CF4FD4"/>
    <w:rsid w:val="00CF551A"/>
    <w:rsid w:val="00CF637F"/>
    <w:rsid w:val="00CF6E27"/>
    <w:rsid w:val="00CF711F"/>
    <w:rsid w:val="00CF7300"/>
    <w:rsid w:val="00CF7F5D"/>
    <w:rsid w:val="00D00599"/>
    <w:rsid w:val="00D00787"/>
    <w:rsid w:val="00D0136D"/>
    <w:rsid w:val="00D025F9"/>
    <w:rsid w:val="00D029B9"/>
    <w:rsid w:val="00D03B6E"/>
    <w:rsid w:val="00D04A93"/>
    <w:rsid w:val="00D04BAA"/>
    <w:rsid w:val="00D06BAE"/>
    <w:rsid w:val="00D07433"/>
    <w:rsid w:val="00D07902"/>
    <w:rsid w:val="00D1311E"/>
    <w:rsid w:val="00D1353C"/>
    <w:rsid w:val="00D15467"/>
    <w:rsid w:val="00D17A75"/>
    <w:rsid w:val="00D17DED"/>
    <w:rsid w:val="00D21B13"/>
    <w:rsid w:val="00D23699"/>
    <w:rsid w:val="00D261DB"/>
    <w:rsid w:val="00D269E1"/>
    <w:rsid w:val="00D26E05"/>
    <w:rsid w:val="00D27580"/>
    <w:rsid w:val="00D27636"/>
    <w:rsid w:val="00D30BFC"/>
    <w:rsid w:val="00D352F5"/>
    <w:rsid w:val="00D4058F"/>
    <w:rsid w:val="00D40E78"/>
    <w:rsid w:val="00D41323"/>
    <w:rsid w:val="00D42359"/>
    <w:rsid w:val="00D42575"/>
    <w:rsid w:val="00D42E29"/>
    <w:rsid w:val="00D44A2D"/>
    <w:rsid w:val="00D44DE0"/>
    <w:rsid w:val="00D44ECB"/>
    <w:rsid w:val="00D44FC3"/>
    <w:rsid w:val="00D46378"/>
    <w:rsid w:val="00D46F77"/>
    <w:rsid w:val="00D4771E"/>
    <w:rsid w:val="00D50E92"/>
    <w:rsid w:val="00D51AC1"/>
    <w:rsid w:val="00D52683"/>
    <w:rsid w:val="00D5380F"/>
    <w:rsid w:val="00D53E2E"/>
    <w:rsid w:val="00D56869"/>
    <w:rsid w:val="00D56CF9"/>
    <w:rsid w:val="00D57FFA"/>
    <w:rsid w:val="00D60579"/>
    <w:rsid w:val="00D616A6"/>
    <w:rsid w:val="00D6604B"/>
    <w:rsid w:val="00D666B2"/>
    <w:rsid w:val="00D67BEF"/>
    <w:rsid w:val="00D67DB8"/>
    <w:rsid w:val="00D67F7C"/>
    <w:rsid w:val="00D713F6"/>
    <w:rsid w:val="00D717D8"/>
    <w:rsid w:val="00D725BD"/>
    <w:rsid w:val="00D76012"/>
    <w:rsid w:val="00D772CC"/>
    <w:rsid w:val="00D80129"/>
    <w:rsid w:val="00D806FC"/>
    <w:rsid w:val="00D81368"/>
    <w:rsid w:val="00D82298"/>
    <w:rsid w:val="00D82C53"/>
    <w:rsid w:val="00D848EB"/>
    <w:rsid w:val="00D84B4E"/>
    <w:rsid w:val="00D84FB9"/>
    <w:rsid w:val="00D85DD0"/>
    <w:rsid w:val="00D864EB"/>
    <w:rsid w:val="00D873FB"/>
    <w:rsid w:val="00D87446"/>
    <w:rsid w:val="00D87834"/>
    <w:rsid w:val="00D87BC6"/>
    <w:rsid w:val="00D90DB7"/>
    <w:rsid w:val="00D911E9"/>
    <w:rsid w:val="00D914A9"/>
    <w:rsid w:val="00D9235D"/>
    <w:rsid w:val="00D92975"/>
    <w:rsid w:val="00D93E8C"/>
    <w:rsid w:val="00D93EB4"/>
    <w:rsid w:val="00D94AB4"/>
    <w:rsid w:val="00D95693"/>
    <w:rsid w:val="00D96E84"/>
    <w:rsid w:val="00D96FBD"/>
    <w:rsid w:val="00D977EF"/>
    <w:rsid w:val="00DA1326"/>
    <w:rsid w:val="00DA1FC2"/>
    <w:rsid w:val="00DA2A4D"/>
    <w:rsid w:val="00DA41DC"/>
    <w:rsid w:val="00DA594D"/>
    <w:rsid w:val="00DA5E41"/>
    <w:rsid w:val="00DA5FF8"/>
    <w:rsid w:val="00DA6B54"/>
    <w:rsid w:val="00DA7911"/>
    <w:rsid w:val="00DA7E66"/>
    <w:rsid w:val="00DB2E7D"/>
    <w:rsid w:val="00DB3E00"/>
    <w:rsid w:val="00DB4018"/>
    <w:rsid w:val="00DB4023"/>
    <w:rsid w:val="00DB4469"/>
    <w:rsid w:val="00DB6802"/>
    <w:rsid w:val="00DB7635"/>
    <w:rsid w:val="00DC2518"/>
    <w:rsid w:val="00DC2FB7"/>
    <w:rsid w:val="00DC3FC5"/>
    <w:rsid w:val="00DC4895"/>
    <w:rsid w:val="00DC4AEB"/>
    <w:rsid w:val="00DC4B65"/>
    <w:rsid w:val="00DC56F0"/>
    <w:rsid w:val="00DC6709"/>
    <w:rsid w:val="00DC69DC"/>
    <w:rsid w:val="00DC7AEE"/>
    <w:rsid w:val="00DD0E28"/>
    <w:rsid w:val="00DD1622"/>
    <w:rsid w:val="00DD1831"/>
    <w:rsid w:val="00DD1C72"/>
    <w:rsid w:val="00DD2A89"/>
    <w:rsid w:val="00DD3A45"/>
    <w:rsid w:val="00DD4162"/>
    <w:rsid w:val="00DD42C8"/>
    <w:rsid w:val="00DD4C1F"/>
    <w:rsid w:val="00DD7D9E"/>
    <w:rsid w:val="00DE04B3"/>
    <w:rsid w:val="00DE0C01"/>
    <w:rsid w:val="00DE179C"/>
    <w:rsid w:val="00DE1B97"/>
    <w:rsid w:val="00DE30BA"/>
    <w:rsid w:val="00DE30ED"/>
    <w:rsid w:val="00DE3574"/>
    <w:rsid w:val="00DE3A9D"/>
    <w:rsid w:val="00DE475D"/>
    <w:rsid w:val="00DE5429"/>
    <w:rsid w:val="00DE599B"/>
    <w:rsid w:val="00DE5EB4"/>
    <w:rsid w:val="00DE5FFE"/>
    <w:rsid w:val="00DE641E"/>
    <w:rsid w:val="00DE6976"/>
    <w:rsid w:val="00DE7819"/>
    <w:rsid w:val="00DF042C"/>
    <w:rsid w:val="00DF1496"/>
    <w:rsid w:val="00DF2331"/>
    <w:rsid w:val="00DF3C44"/>
    <w:rsid w:val="00DF52B4"/>
    <w:rsid w:val="00DF570C"/>
    <w:rsid w:val="00DF6444"/>
    <w:rsid w:val="00DF64D3"/>
    <w:rsid w:val="00DF6BA8"/>
    <w:rsid w:val="00E001D0"/>
    <w:rsid w:val="00E006B3"/>
    <w:rsid w:val="00E00AA4"/>
    <w:rsid w:val="00E00CDE"/>
    <w:rsid w:val="00E02916"/>
    <w:rsid w:val="00E03DA7"/>
    <w:rsid w:val="00E04DD1"/>
    <w:rsid w:val="00E050CD"/>
    <w:rsid w:val="00E0606C"/>
    <w:rsid w:val="00E07F1B"/>
    <w:rsid w:val="00E11BA4"/>
    <w:rsid w:val="00E12AEA"/>
    <w:rsid w:val="00E13975"/>
    <w:rsid w:val="00E13E62"/>
    <w:rsid w:val="00E147BD"/>
    <w:rsid w:val="00E14C18"/>
    <w:rsid w:val="00E1537B"/>
    <w:rsid w:val="00E17256"/>
    <w:rsid w:val="00E21474"/>
    <w:rsid w:val="00E23F3B"/>
    <w:rsid w:val="00E24265"/>
    <w:rsid w:val="00E249D2"/>
    <w:rsid w:val="00E2616C"/>
    <w:rsid w:val="00E276B4"/>
    <w:rsid w:val="00E27B21"/>
    <w:rsid w:val="00E27B45"/>
    <w:rsid w:val="00E30A13"/>
    <w:rsid w:val="00E3108B"/>
    <w:rsid w:val="00E31DC5"/>
    <w:rsid w:val="00E32E4A"/>
    <w:rsid w:val="00E3325B"/>
    <w:rsid w:val="00E341D5"/>
    <w:rsid w:val="00E346EB"/>
    <w:rsid w:val="00E34A7A"/>
    <w:rsid w:val="00E354AD"/>
    <w:rsid w:val="00E364CB"/>
    <w:rsid w:val="00E41F18"/>
    <w:rsid w:val="00E43C4B"/>
    <w:rsid w:val="00E43E90"/>
    <w:rsid w:val="00E446BF"/>
    <w:rsid w:val="00E45068"/>
    <w:rsid w:val="00E45D75"/>
    <w:rsid w:val="00E46C64"/>
    <w:rsid w:val="00E4793D"/>
    <w:rsid w:val="00E47FA2"/>
    <w:rsid w:val="00E50731"/>
    <w:rsid w:val="00E510EE"/>
    <w:rsid w:val="00E5139F"/>
    <w:rsid w:val="00E515BC"/>
    <w:rsid w:val="00E517BB"/>
    <w:rsid w:val="00E52840"/>
    <w:rsid w:val="00E53E2D"/>
    <w:rsid w:val="00E542B3"/>
    <w:rsid w:val="00E55E1A"/>
    <w:rsid w:val="00E56AFF"/>
    <w:rsid w:val="00E575AF"/>
    <w:rsid w:val="00E57E65"/>
    <w:rsid w:val="00E60A26"/>
    <w:rsid w:val="00E60DCD"/>
    <w:rsid w:val="00E61FB8"/>
    <w:rsid w:val="00E62AD8"/>
    <w:rsid w:val="00E62F5A"/>
    <w:rsid w:val="00E63AE0"/>
    <w:rsid w:val="00E63D00"/>
    <w:rsid w:val="00E64424"/>
    <w:rsid w:val="00E652C7"/>
    <w:rsid w:val="00E657CC"/>
    <w:rsid w:val="00E674C4"/>
    <w:rsid w:val="00E67874"/>
    <w:rsid w:val="00E67A2A"/>
    <w:rsid w:val="00E710BB"/>
    <w:rsid w:val="00E719CE"/>
    <w:rsid w:val="00E71A84"/>
    <w:rsid w:val="00E72AE9"/>
    <w:rsid w:val="00E736F1"/>
    <w:rsid w:val="00E73CF8"/>
    <w:rsid w:val="00E74560"/>
    <w:rsid w:val="00E74951"/>
    <w:rsid w:val="00E75494"/>
    <w:rsid w:val="00E75A86"/>
    <w:rsid w:val="00E849EA"/>
    <w:rsid w:val="00E84BE4"/>
    <w:rsid w:val="00E85AEA"/>
    <w:rsid w:val="00E85FE5"/>
    <w:rsid w:val="00E878C1"/>
    <w:rsid w:val="00E87A54"/>
    <w:rsid w:val="00E90084"/>
    <w:rsid w:val="00E93214"/>
    <w:rsid w:val="00E93A9A"/>
    <w:rsid w:val="00E93C05"/>
    <w:rsid w:val="00E942A4"/>
    <w:rsid w:val="00E96859"/>
    <w:rsid w:val="00E9748E"/>
    <w:rsid w:val="00E97DF7"/>
    <w:rsid w:val="00EA08B6"/>
    <w:rsid w:val="00EA0D17"/>
    <w:rsid w:val="00EA1904"/>
    <w:rsid w:val="00EA2731"/>
    <w:rsid w:val="00EA370C"/>
    <w:rsid w:val="00EA4033"/>
    <w:rsid w:val="00EA52F0"/>
    <w:rsid w:val="00EA6778"/>
    <w:rsid w:val="00EA6B84"/>
    <w:rsid w:val="00EA77DF"/>
    <w:rsid w:val="00EA78BB"/>
    <w:rsid w:val="00EA7DAF"/>
    <w:rsid w:val="00EB0E88"/>
    <w:rsid w:val="00EB35BA"/>
    <w:rsid w:val="00EB479C"/>
    <w:rsid w:val="00EB597F"/>
    <w:rsid w:val="00EB5C11"/>
    <w:rsid w:val="00EB671A"/>
    <w:rsid w:val="00EB7D7D"/>
    <w:rsid w:val="00EC09C3"/>
    <w:rsid w:val="00EC246C"/>
    <w:rsid w:val="00EC24F8"/>
    <w:rsid w:val="00EC2F46"/>
    <w:rsid w:val="00EC34C6"/>
    <w:rsid w:val="00EC3851"/>
    <w:rsid w:val="00EC4525"/>
    <w:rsid w:val="00EC4B6E"/>
    <w:rsid w:val="00EC57B8"/>
    <w:rsid w:val="00EC5DFD"/>
    <w:rsid w:val="00EC6EB2"/>
    <w:rsid w:val="00ED1DEB"/>
    <w:rsid w:val="00ED25BF"/>
    <w:rsid w:val="00ED4E8C"/>
    <w:rsid w:val="00ED65AA"/>
    <w:rsid w:val="00ED6945"/>
    <w:rsid w:val="00ED71D5"/>
    <w:rsid w:val="00ED7394"/>
    <w:rsid w:val="00EE0D14"/>
    <w:rsid w:val="00EE0F7B"/>
    <w:rsid w:val="00EE164B"/>
    <w:rsid w:val="00EE2203"/>
    <w:rsid w:val="00EE2777"/>
    <w:rsid w:val="00EE29EE"/>
    <w:rsid w:val="00EE3ACA"/>
    <w:rsid w:val="00EE3E72"/>
    <w:rsid w:val="00EE4102"/>
    <w:rsid w:val="00EE52B8"/>
    <w:rsid w:val="00EE57DB"/>
    <w:rsid w:val="00EE59F8"/>
    <w:rsid w:val="00EE6508"/>
    <w:rsid w:val="00EE729E"/>
    <w:rsid w:val="00EF04A0"/>
    <w:rsid w:val="00EF0CB5"/>
    <w:rsid w:val="00EF2D42"/>
    <w:rsid w:val="00EF3550"/>
    <w:rsid w:val="00EF3BBD"/>
    <w:rsid w:val="00EF4E24"/>
    <w:rsid w:val="00EF4FEE"/>
    <w:rsid w:val="00EF5E94"/>
    <w:rsid w:val="00EF649B"/>
    <w:rsid w:val="00EF7984"/>
    <w:rsid w:val="00F000A0"/>
    <w:rsid w:val="00F00817"/>
    <w:rsid w:val="00F02077"/>
    <w:rsid w:val="00F03AE7"/>
    <w:rsid w:val="00F03DBB"/>
    <w:rsid w:val="00F04628"/>
    <w:rsid w:val="00F04AEA"/>
    <w:rsid w:val="00F05EFF"/>
    <w:rsid w:val="00F07EEC"/>
    <w:rsid w:val="00F10C68"/>
    <w:rsid w:val="00F10CE6"/>
    <w:rsid w:val="00F114C7"/>
    <w:rsid w:val="00F1278E"/>
    <w:rsid w:val="00F12D73"/>
    <w:rsid w:val="00F13F98"/>
    <w:rsid w:val="00F1429E"/>
    <w:rsid w:val="00F17FF5"/>
    <w:rsid w:val="00F20323"/>
    <w:rsid w:val="00F2204D"/>
    <w:rsid w:val="00F22715"/>
    <w:rsid w:val="00F228DA"/>
    <w:rsid w:val="00F22B9D"/>
    <w:rsid w:val="00F23B5D"/>
    <w:rsid w:val="00F23D2A"/>
    <w:rsid w:val="00F2487C"/>
    <w:rsid w:val="00F24A98"/>
    <w:rsid w:val="00F25C05"/>
    <w:rsid w:val="00F26BF1"/>
    <w:rsid w:val="00F27117"/>
    <w:rsid w:val="00F27A0E"/>
    <w:rsid w:val="00F3098F"/>
    <w:rsid w:val="00F30D4A"/>
    <w:rsid w:val="00F30EAF"/>
    <w:rsid w:val="00F312A3"/>
    <w:rsid w:val="00F3288C"/>
    <w:rsid w:val="00F35F8F"/>
    <w:rsid w:val="00F36A3F"/>
    <w:rsid w:val="00F40E0E"/>
    <w:rsid w:val="00F4499A"/>
    <w:rsid w:val="00F44DC4"/>
    <w:rsid w:val="00F45A96"/>
    <w:rsid w:val="00F47243"/>
    <w:rsid w:val="00F47269"/>
    <w:rsid w:val="00F4781C"/>
    <w:rsid w:val="00F47F4B"/>
    <w:rsid w:val="00F501ED"/>
    <w:rsid w:val="00F506ED"/>
    <w:rsid w:val="00F50FC3"/>
    <w:rsid w:val="00F51DB1"/>
    <w:rsid w:val="00F52495"/>
    <w:rsid w:val="00F53144"/>
    <w:rsid w:val="00F534B9"/>
    <w:rsid w:val="00F54E87"/>
    <w:rsid w:val="00F54F9E"/>
    <w:rsid w:val="00F54F9F"/>
    <w:rsid w:val="00F55122"/>
    <w:rsid w:val="00F565C5"/>
    <w:rsid w:val="00F57741"/>
    <w:rsid w:val="00F6042E"/>
    <w:rsid w:val="00F60543"/>
    <w:rsid w:val="00F61A4B"/>
    <w:rsid w:val="00F61C63"/>
    <w:rsid w:val="00F61CD1"/>
    <w:rsid w:val="00F61D4A"/>
    <w:rsid w:val="00F63568"/>
    <w:rsid w:val="00F65282"/>
    <w:rsid w:val="00F66ABC"/>
    <w:rsid w:val="00F677B5"/>
    <w:rsid w:val="00F67F6E"/>
    <w:rsid w:val="00F707EA"/>
    <w:rsid w:val="00F753B3"/>
    <w:rsid w:val="00F758F9"/>
    <w:rsid w:val="00F75916"/>
    <w:rsid w:val="00F75C03"/>
    <w:rsid w:val="00F75E55"/>
    <w:rsid w:val="00F77703"/>
    <w:rsid w:val="00F77E91"/>
    <w:rsid w:val="00F80092"/>
    <w:rsid w:val="00F80652"/>
    <w:rsid w:val="00F81F65"/>
    <w:rsid w:val="00F86B88"/>
    <w:rsid w:val="00F8724F"/>
    <w:rsid w:val="00F90984"/>
    <w:rsid w:val="00F90C0A"/>
    <w:rsid w:val="00F91627"/>
    <w:rsid w:val="00F9170E"/>
    <w:rsid w:val="00F93A01"/>
    <w:rsid w:val="00F94188"/>
    <w:rsid w:val="00F9448E"/>
    <w:rsid w:val="00F946EB"/>
    <w:rsid w:val="00F94859"/>
    <w:rsid w:val="00F95C79"/>
    <w:rsid w:val="00F96814"/>
    <w:rsid w:val="00FA0369"/>
    <w:rsid w:val="00FA09B5"/>
    <w:rsid w:val="00FA0FA3"/>
    <w:rsid w:val="00FA1670"/>
    <w:rsid w:val="00FA18ED"/>
    <w:rsid w:val="00FA2C2E"/>
    <w:rsid w:val="00FA4653"/>
    <w:rsid w:val="00FA5D17"/>
    <w:rsid w:val="00FA65E2"/>
    <w:rsid w:val="00FA7E77"/>
    <w:rsid w:val="00FB00F7"/>
    <w:rsid w:val="00FB0291"/>
    <w:rsid w:val="00FB060B"/>
    <w:rsid w:val="00FB0C5C"/>
    <w:rsid w:val="00FB1737"/>
    <w:rsid w:val="00FB1CAA"/>
    <w:rsid w:val="00FB24C7"/>
    <w:rsid w:val="00FB2CE1"/>
    <w:rsid w:val="00FB3564"/>
    <w:rsid w:val="00FB46E8"/>
    <w:rsid w:val="00FB4CBC"/>
    <w:rsid w:val="00FB5ADD"/>
    <w:rsid w:val="00FC01C4"/>
    <w:rsid w:val="00FC0379"/>
    <w:rsid w:val="00FC197B"/>
    <w:rsid w:val="00FC25B5"/>
    <w:rsid w:val="00FC2E8A"/>
    <w:rsid w:val="00FC33B3"/>
    <w:rsid w:val="00FC3EAF"/>
    <w:rsid w:val="00FC4732"/>
    <w:rsid w:val="00FC6CB3"/>
    <w:rsid w:val="00FD07A5"/>
    <w:rsid w:val="00FD0B78"/>
    <w:rsid w:val="00FD1B38"/>
    <w:rsid w:val="00FD2AFF"/>
    <w:rsid w:val="00FD4ECF"/>
    <w:rsid w:val="00FD5864"/>
    <w:rsid w:val="00FD66CD"/>
    <w:rsid w:val="00FD7A09"/>
    <w:rsid w:val="00FE06CF"/>
    <w:rsid w:val="00FE06F2"/>
    <w:rsid w:val="00FE072D"/>
    <w:rsid w:val="00FE1629"/>
    <w:rsid w:val="00FE18F4"/>
    <w:rsid w:val="00FE20E2"/>
    <w:rsid w:val="00FE26F0"/>
    <w:rsid w:val="00FE28AF"/>
    <w:rsid w:val="00FE2975"/>
    <w:rsid w:val="00FF24B5"/>
    <w:rsid w:val="00FF28F8"/>
    <w:rsid w:val="00FF4843"/>
    <w:rsid w:val="00FF4C65"/>
    <w:rsid w:val="00FF52DB"/>
    <w:rsid w:val="00FF5392"/>
    <w:rsid w:val="00FF5773"/>
    <w:rsid w:val="00FF6029"/>
    <w:rsid w:val="00FF6BE5"/>
    <w:rsid w:val="00FF6FAA"/>
    <w:rsid w:val="00FF79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9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F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semiHidden/>
    <w:rsid w:val="00DD4162"/>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DD416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043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450701">
      <w:bodyDiv w:val="1"/>
      <w:marLeft w:val="0"/>
      <w:marRight w:val="0"/>
      <w:marTop w:val="0"/>
      <w:marBottom w:val="0"/>
      <w:divBdr>
        <w:top w:val="none" w:sz="0" w:space="0" w:color="auto"/>
        <w:left w:val="none" w:sz="0" w:space="0" w:color="auto"/>
        <w:bottom w:val="none" w:sz="0" w:space="0" w:color="auto"/>
        <w:right w:val="none" w:sz="0" w:space="0" w:color="auto"/>
      </w:divBdr>
    </w:div>
    <w:div w:id="22216722">
      <w:bodyDiv w:val="1"/>
      <w:marLeft w:val="0"/>
      <w:marRight w:val="0"/>
      <w:marTop w:val="0"/>
      <w:marBottom w:val="0"/>
      <w:divBdr>
        <w:top w:val="none" w:sz="0" w:space="0" w:color="auto"/>
        <w:left w:val="none" w:sz="0" w:space="0" w:color="auto"/>
        <w:bottom w:val="none" w:sz="0" w:space="0" w:color="auto"/>
        <w:right w:val="none" w:sz="0" w:space="0" w:color="auto"/>
      </w:divBdr>
    </w:div>
    <w:div w:id="60369622">
      <w:bodyDiv w:val="1"/>
      <w:marLeft w:val="0"/>
      <w:marRight w:val="0"/>
      <w:marTop w:val="0"/>
      <w:marBottom w:val="0"/>
      <w:divBdr>
        <w:top w:val="none" w:sz="0" w:space="0" w:color="auto"/>
        <w:left w:val="none" w:sz="0" w:space="0" w:color="auto"/>
        <w:bottom w:val="none" w:sz="0" w:space="0" w:color="auto"/>
        <w:right w:val="none" w:sz="0" w:space="0" w:color="auto"/>
      </w:divBdr>
    </w:div>
    <w:div w:id="66459771">
      <w:bodyDiv w:val="1"/>
      <w:marLeft w:val="0"/>
      <w:marRight w:val="0"/>
      <w:marTop w:val="0"/>
      <w:marBottom w:val="0"/>
      <w:divBdr>
        <w:top w:val="none" w:sz="0" w:space="0" w:color="auto"/>
        <w:left w:val="none" w:sz="0" w:space="0" w:color="auto"/>
        <w:bottom w:val="none" w:sz="0" w:space="0" w:color="auto"/>
        <w:right w:val="none" w:sz="0" w:space="0" w:color="auto"/>
      </w:divBdr>
    </w:div>
    <w:div w:id="70585940">
      <w:bodyDiv w:val="1"/>
      <w:marLeft w:val="0"/>
      <w:marRight w:val="0"/>
      <w:marTop w:val="0"/>
      <w:marBottom w:val="0"/>
      <w:divBdr>
        <w:top w:val="none" w:sz="0" w:space="0" w:color="auto"/>
        <w:left w:val="none" w:sz="0" w:space="0" w:color="auto"/>
        <w:bottom w:val="none" w:sz="0" w:space="0" w:color="auto"/>
        <w:right w:val="none" w:sz="0" w:space="0" w:color="auto"/>
      </w:divBdr>
    </w:div>
    <w:div w:id="106968333">
      <w:bodyDiv w:val="1"/>
      <w:marLeft w:val="0"/>
      <w:marRight w:val="0"/>
      <w:marTop w:val="0"/>
      <w:marBottom w:val="0"/>
      <w:divBdr>
        <w:top w:val="none" w:sz="0" w:space="0" w:color="auto"/>
        <w:left w:val="none" w:sz="0" w:space="0" w:color="auto"/>
        <w:bottom w:val="none" w:sz="0" w:space="0" w:color="auto"/>
        <w:right w:val="none" w:sz="0" w:space="0" w:color="auto"/>
      </w:divBdr>
    </w:div>
    <w:div w:id="117451732">
      <w:bodyDiv w:val="1"/>
      <w:marLeft w:val="0"/>
      <w:marRight w:val="0"/>
      <w:marTop w:val="0"/>
      <w:marBottom w:val="0"/>
      <w:divBdr>
        <w:top w:val="none" w:sz="0" w:space="0" w:color="auto"/>
        <w:left w:val="none" w:sz="0" w:space="0" w:color="auto"/>
        <w:bottom w:val="none" w:sz="0" w:space="0" w:color="auto"/>
        <w:right w:val="none" w:sz="0" w:space="0" w:color="auto"/>
      </w:divBdr>
    </w:div>
    <w:div w:id="129327514">
      <w:bodyDiv w:val="1"/>
      <w:marLeft w:val="0"/>
      <w:marRight w:val="0"/>
      <w:marTop w:val="0"/>
      <w:marBottom w:val="0"/>
      <w:divBdr>
        <w:top w:val="none" w:sz="0" w:space="0" w:color="auto"/>
        <w:left w:val="none" w:sz="0" w:space="0" w:color="auto"/>
        <w:bottom w:val="none" w:sz="0" w:space="0" w:color="auto"/>
        <w:right w:val="none" w:sz="0" w:space="0" w:color="auto"/>
      </w:divBdr>
    </w:div>
    <w:div w:id="225185138">
      <w:bodyDiv w:val="1"/>
      <w:marLeft w:val="0"/>
      <w:marRight w:val="0"/>
      <w:marTop w:val="0"/>
      <w:marBottom w:val="0"/>
      <w:divBdr>
        <w:top w:val="none" w:sz="0" w:space="0" w:color="auto"/>
        <w:left w:val="none" w:sz="0" w:space="0" w:color="auto"/>
        <w:bottom w:val="none" w:sz="0" w:space="0" w:color="auto"/>
        <w:right w:val="none" w:sz="0" w:space="0" w:color="auto"/>
      </w:divBdr>
      <w:divsChild>
        <w:div w:id="1405882017">
          <w:marLeft w:val="0"/>
          <w:marRight w:val="0"/>
          <w:marTop w:val="0"/>
          <w:marBottom w:val="0"/>
          <w:divBdr>
            <w:top w:val="none" w:sz="0" w:space="0" w:color="auto"/>
            <w:left w:val="none" w:sz="0" w:space="0" w:color="auto"/>
            <w:bottom w:val="none" w:sz="0" w:space="0" w:color="auto"/>
            <w:right w:val="none" w:sz="0" w:space="0" w:color="auto"/>
          </w:divBdr>
        </w:div>
        <w:div w:id="1010718684">
          <w:marLeft w:val="0"/>
          <w:marRight w:val="0"/>
          <w:marTop w:val="0"/>
          <w:marBottom w:val="0"/>
          <w:divBdr>
            <w:top w:val="none" w:sz="0" w:space="0" w:color="auto"/>
            <w:left w:val="none" w:sz="0" w:space="0" w:color="auto"/>
            <w:bottom w:val="none" w:sz="0" w:space="0" w:color="auto"/>
            <w:right w:val="none" w:sz="0" w:space="0" w:color="auto"/>
          </w:divBdr>
        </w:div>
        <w:div w:id="943028556">
          <w:marLeft w:val="0"/>
          <w:marRight w:val="0"/>
          <w:marTop w:val="0"/>
          <w:marBottom w:val="0"/>
          <w:divBdr>
            <w:top w:val="none" w:sz="0" w:space="0" w:color="auto"/>
            <w:left w:val="none" w:sz="0" w:space="0" w:color="auto"/>
            <w:bottom w:val="none" w:sz="0" w:space="0" w:color="auto"/>
            <w:right w:val="none" w:sz="0" w:space="0" w:color="auto"/>
          </w:divBdr>
        </w:div>
        <w:div w:id="153766119">
          <w:marLeft w:val="0"/>
          <w:marRight w:val="0"/>
          <w:marTop w:val="0"/>
          <w:marBottom w:val="0"/>
          <w:divBdr>
            <w:top w:val="none" w:sz="0" w:space="0" w:color="auto"/>
            <w:left w:val="none" w:sz="0" w:space="0" w:color="auto"/>
            <w:bottom w:val="none" w:sz="0" w:space="0" w:color="auto"/>
            <w:right w:val="none" w:sz="0" w:space="0" w:color="auto"/>
          </w:divBdr>
        </w:div>
        <w:div w:id="1901936028">
          <w:marLeft w:val="0"/>
          <w:marRight w:val="0"/>
          <w:marTop w:val="0"/>
          <w:marBottom w:val="0"/>
          <w:divBdr>
            <w:top w:val="none" w:sz="0" w:space="0" w:color="auto"/>
            <w:left w:val="none" w:sz="0" w:space="0" w:color="auto"/>
            <w:bottom w:val="none" w:sz="0" w:space="0" w:color="auto"/>
            <w:right w:val="none" w:sz="0" w:space="0" w:color="auto"/>
          </w:divBdr>
        </w:div>
        <w:div w:id="478422609">
          <w:marLeft w:val="0"/>
          <w:marRight w:val="0"/>
          <w:marTop w:val="0"/>
          <w:marBottom w:val="0"/>
          <w:divBdr>
            <w:top w:val="none" w:sz="0" w:space="0" w:color="auto"/>
            <w:left w:val="none" w:sz="0" w:space="0" w:color="auto"/>
            <w:bottom w:val="none" w:sz="0" w:space="0" w:color="auto"/>
            <w:right w:val="none" w:sz="0" w:space="0" w:color="auto"/>
          </w:divBdr>
        </w:div>
        <w:div w:id="1957903111">
          <w:marLeft w:val="0"/>
          <w:marRight w:val="0"/>
          <w:marTop w:val="0"/>
          <w:marBottom w:val="0"/>
          <w:divBdr>
            <w:top w:val="none" w:sz="0" w:space="0" w:color="auto"/>
            <w:left w:val="none" w:sz="0" w:space="0" w:color="auto"/>
            <w:bottom w:val="none" w:sz="0" w:space="0" w:color="auto"/>
            <w:right w:val="none" w:sz="0" w:space="0" w:color="auto"/>
          </w:divBdr>
        </w:div>
        <w:div w:id="478154003">
          <w:marLeft w:val="0"/>
          <w:marRight w:val="0"/>
          <w:marTop w:val="0"/>
          <w:marBottom w:val="0"/>
          <w:divBdr>
            <w:top w:val="none" w:sz="0" w:space="0" w:color="auto"/>
            <w:left w:val="none" w:sz="0" w:space="0" w:color="auto"/>
            <w:bottom w:val="none" w:sz="0" w:space="0" w:color="auto"/>
            <w:right w:val="none" w:sz="0" w:space="0" w:color="auto"/>
          </w:divBdr>
        </w:div>
        <w:div w:id="657417820">
          <w:marLeft w:val="0"/>
          <w:marRight w:val="0"/>
          <w:marTop w:val="0"/>
          <w:marBottom w:val="0"/>
          <w:divBdr>
            <w:top w:val="none" w:sz="0" w:space="0" w:color="auto"/>
            <w:left w:val="none" w:sz="0" w:space="0" w:color="auto"/>
            <w:bottom w:val="none" w:sz="0" w:space="0" w:color="auto"/>
            <w:right w:val="none" w:sz="0" w:space="0" w:color="auto"/>
          </w:divBdr>
        </w:div>
      </w:divsChild>
    </w:div>
    <w:div w:id="231697432">
      <w:bodyDiv w:val="1"/>
      <w:marLeft w:val="0"/>
      <w:marRight w:val="0"/>
      <w:marTop w:val="0"/>
      <w:marBottom w:val="0"/>
      <w:divBdr>
        <w:top w:val="none" w:sz="0" w:space="0" w:color="auto"/>
        <w:left w:val="none" w:sz="0" w:space="0" w:color="auto"/>
        <w:bottom w:val="none" w:sz="0" w:space="0" w:color="auto"/>
        <w:right w:val="none" w:sz="0" w:space="0" w:color="auto"/>
      </w:divBdr>
    </w:div>
    <w:div w:id="265693264">
      <w:bodyDiv w:val="1"/>
      <w:marLeft w:val="0"/>
      <w:marRight w:val="0"/>
      <w:marTop w:val="0"/>
      <w:marBottom w:val="0"/>
      <w:divBdr>
        <w:top w:val="none" w:sz="0" w:space="0" w:color="auto"/>
        <w:left w:val="none" w:sz="0" w:space="0" w:color="auto"/>
        <w:bottom w:val="none" w:sz="0" w:space="0" w:color="auto"/>
        <w:right w:val="none" w:sz="0" w:space="0" w:color="auto"/>
      </w:divBdr>
    </w:div>
    <w:div w:id="283968943">
      <w:bodyDiv w:val="1"/>
      <w:marLeft w:val="0"/>
      <w:marRight w:val="0"/>
      <w:marTop w:val="0"/>
      <w:marBottom w:val="0"/>
      <w:divBdr>
        <w:top w:val="none" w:sz="0" w:space="0" w:color="auto"/>
        <w:left w:val="none" w:sz="0" w:space="0" w:color="auto"/>
        <w:bottom w:val="none" w:sz="0" w:space="0" w:color="auto"/>
        <w:right w:val="none" w:sz="0" w:space="0" w:color="auto"/>
      </w:divBdr>
    </w:div>
    <w:div w:id="320086943">
      <w:bodyDiv w:val="1"/>
      <w:marLeft w:val="0"/>
      <w:marRight w:val="0"/>
      <w:marTop w:val="0"/>
      <w:marBottom w:val="0"/>
      <w:divBdr>
        <w:top w:val="none" w:sz="0" w:space="0" w:color="auto"/>
        <w:left w:val="none" w:sz="0" w:space="0" w:color="auto"/>
        <w:bottom w:val="none" w:sz="0" w:space="0" w:color="auto"/>
        <w:right w:val="none" w:sz="0" w:space="0" w:color="auto"/>
      </w:divBdr>
    </w:div>
    <w:div w:id="344479952">
      <w:bodyDiv w:val="1"/>
      <w:marLeft w:val="0"/>
      <w:marRight w:val="0"/>
      <w:marTop w:val="0"/>
      <w:marBottom w:val="0"/>
      <w:divBdr>
        <w:top w:val="none" w:sz="0" w:space="0" w:color="auto"/>
        <w:left w:val="none" w:sz="0" w:space="0" w:color="auto"/>
        <w:bottom w:val="none" w:sz="0" w:space="0" w:color="auto"/>
        <w:right w:val="none" w:sz="0" w:space="0" w:color="auto"/>
      </w:divBdr>
    </w:div>
    <w:div w:id="359166742">
      <w:bodyDiv w:val="1"/>
      <w:marLeft w:val="0"/>
      <w:marRight w:val="0"/>
      <w:marTop w:val="0"/>
      <w:marBottom w:val="0"/>
      <w:divBdr>
        <w:top w:val="none" w:sz="0" w:space="0" w:color="auto"/>
        <w:left w:val="none" w:sz="0" w:space="0" w:color="auto"/>
        <w:bottom w:val="none" w:sz="0" w:space="0" w:color="auto"/>
        <w:right w:val="none" w:sz="0" w:space="0" w:color="auto"/>
      </w:divBdr>
    </w:div>
    <w:div w:id="378288891">
      <w:bodyDiv w:val="1"/>
      <w:marLeft w:val="0"/>
      <w:marRight w:val="0"/>
      <w:marTop w:val="0"/>
      <w:marBottom w:val="0"/>
      <w:divBdr>
        <w:top w:val="none" w:sz="0" w:space="0" w:color="auto"/>
        <w:left w:val="none" w:sz="0" w:space="0" w:color="auto"/>
        <w:bottom w:val="none" w:sz="0" w:space="0" w:color="auto"/>
        <w:right w:val="none" w:sz="0" w:space="0" w:color="auto"/>
      </w:divBdr>
    </w:div>
    <w:div w:id="394548719">
      <w:bodyDiv w:val="1"/>
      <w:marLeft w:val="0"/>
      <w:marRight w:val="0"/>
      <w:marTop w:val="0"/>
      <w:marBottom w:val="0"/>
      <w:divBdr>
        <w:top w:val="none" w:sz="0" w:space="0" w:color="auto"/>
        <w:left w:val="none" w:sz="0" w:space="0" w:color="auto"/>
        <w:bottom w:val="none" w:sz="0" w:space="0" w:color="auto"/>
        <w:right w:val="none" w:sz="0" w:space="0" w:color="auto"/>
      </w:divBdr>
    </w:div>
    <w:div w:id="403181088">
      <w:bodyDiv w:val="1"/>
      <w:marLeft w:val="0"/>
      <w:marRight w:val="0"/>
      <w:marTop w:val="0"/>
      <w:marBottom w:val="0"/>
      <w:divBdr>
        <w:top w:val="none" w:sz="0" w:space="0" w:color="auto"/>
        <w:left w:val="none" w:sz="0" w:space="0" w:color="auto"/>
        <w:bottom w:val="none" w:sz="0" w:space="0" w:color="auto"/>
        <w:right w:val="none" w:sz="0" w:space="0" w:color="auto"/>
      </w:divBdr>
    </w:div>
    <w:div w:id="457725752">
      <w:bodyDiv w:val="1"/>
      <w:marLeft w:val="0"/>
      <w:marRight w:val="0"/>
      <w:marTop w:val="0"/>
      <w:marBottom w:val="0"/>
      <w:divBdr>
        <w:top w:val="none" w:sz="0" w:space="0" w:color="auto"/>
        <w:left w:val="none" w:sz="0" w:space="0" w:color="auto"/>
        <w:bottom w:val="none" w:sz="0" w:space="0" w:color="auto"/>
        <w:right w:val="none" w:sz="0" w:space="0" w:color="auto"/>
      </w:divBdr>
    </w:div>
    <w:div w:id="461575885">
      <w:bodyDiv w:val="1"/>
      <w:marLeft w:val="0"/>
      <w:marRight w:val="0"/>
      <w:marTop w:val="0"/>
      <w:marBottom w:val="0"/>
      <w:divBdr>
        <w:top w:val="none" w:sz="0" w:space="0" w:color="auto"/>
        <w:left w:val="none" w:sz="0" w:space="0" w:color="auto"/>
        <w:bottom w:val="none" w:sz="0" w:space="0" w:color="auto"/>
        <w:right w:val="none" w:sz="0" w:space="0" w:color="auto"/>
      </w:divBdr>
    </w:div>
    <w:div w:id="466430859">
      <w:bodyDiv w:val="1"/>
      <w:marLeft w:val="0"/>
      <w:marRight w:val="0"/>
      <w:marTop w:val="0"/>
      <w:marBottom w:val="0"/>
      <w:divBdr>
        <w:top w:val="none" w:sz="0" w:space="0" w:color="auto"/>
        <w:left w:val="none" w:sz="0" w:space="0" w:color="auto"/>
        <w:bottom w:val="none" w:sz="0" w:space="0" w:color="auto"/>
        <w:right w:val="none" w:sz="0" w:space="0" w:color="auto"/>
      </w:divBdr>
    </w:div>
    <w:div w:id="488059112">
      <w:bodyDiv w:val="1"/>
      <w:marLeft w:val="0"/>
      <w:marRight w:val="0"/>
      <w:marTop w:val="0"/>
      <w:marBottom w:val="0"/>
      <w:divBdr>
        <w:top w:val="none" w:sz="0" w:space="0" w:color="auto"/>
        <w:left w:val="none" w:sz="0" w:space="0" w:color="auto"/>
        <w:bottom w:val="none" w:sz="0" w:space="0" w:color="auto"/>
        <w:right w:val="none" w:sz="0" w:space="0" w:color="auto"/>
      </w:divBdr>
    </w:div>
    <w:div w:id="518855857">
      <w:bodyDiv w:val="1"/>
      <w:marLeft w:val="0"/>
      <w:marRight w:val="0"/>
      <w:marTop w:val="0"/>
      <w:marBottom w:val="0"/>
      <w:divBdr>
        <w:top w:val="none" w:sz="0" w:space="0" w:color="auto"/>
        <w:left w:val="none" w:sz="0" w:space="0" w:color="auto"/>
        <w:bottom w:val="none" w:sz="0" w:space="0" w:color="auto"/>
        <w:right w:val="none" w:sz="0" w:space="0" w:color="auto"/>
      </w:divBdr>
    </w:div>
    <w:div w:id="530457401">
      <w:bodyDiv w:val="1"/>
      <w:marLeft w:val="0"/>
      <w:marRight w:val="0"/>
      <w:marTop w:val="0"/>
      <w:marBottom w:val="0"/>
      <w:divBdr>
        <w:top w:val="none" w:sz="0" w:space="0" w:color="auto"/>
        <w:left w:val="none" w:sz="0" w:space="0" w:color="auto"/>
        <w:bottom w:val="none" w:sz="0" w:space="0" w:color="auto"/>
        <w:right w:val="none" w:sz="0" w:space="0" w:color="auto"/>
      </w:divBdr>
    </w:div>
    <w:div w:id="531922557">
      <w:bodyDiv w:val="1"/>
      <w:marLeft w:val="0"/>
      <w:marRight w:val="0"/>
      <w:marTop w:val="0"/>
      <w:marBottom w:val="0"/>
      <w:divBdr>
        <w:top w:val="none" w:sz="0" w:space="0" w:color="auto"/>
        <w:left w:val="none" w:sz="0" w:space="0" w:color="auto"/>
        <w:bottom w:val="none" w:sz="0" w:space="0" w:color="auto"/>
        <w:right w:val="none" w:sz="0" w:space="0" w:color="auto"/>
      </w:divBdr>
    </w:div>
    <w:div w:id="587613684">
      <w:bodyDiv w:val="1"/>
      <w:marLeft w:val="0"/>
      <w:marRight w:val="0"/>
      <w:marTop w:val="0"/>
      <w:marBottom w:val="0"/>
      <w:divBdr>
        <w:top w:val="none" w:sz="0" w:space="0" w:color="auto"/>
        <w:left w:val="none" w:sz="0" w:space="0" w:color="auto"/>
        <w:bottom w:val="none" w:sz="0" w:space="0" w:color="auto"/>
        <w:right w:val="none" w:sz="0" w:space="0" w:color="auto"/>
      </w:divBdr>
    </w:div>
    <w:div w:id="611742129">
      <w:bodyDiv w:val="1"/>
      <w:marLeft w:val="0"/>
      <w:marRight w:val="0"/>
      <w:marTop w:val="0"/>
      <w:marBottom w:val="0"/>
      <w:divBdr>
        <w:top w:val="none" w:sz="0" w:space="0" w:color="auto"/>
        <w:left w:val="none" w:sz="0" w:space="0" w:color="auto"/>
        <w:bottom w:val="none" w:sz="0" w:space="0" w:color="auto"/>
        <w:right w:val="none" w:sz="0" w:space="0" w:color="auto"/>
      </w:divBdr>
    </w:div>
    <w:div w:id="631834187">
      <w:bodyDiv w:val="1"/>
      <w:marLeft w:val="0"/>
      <w:marRight w:val="0"/>
      <w:marTop w:val="0"/>
      <w:marBottom w:val="0"/>
      <w:divBdr>
        <w:top w:val="none" w:sz="0" w:space="0" w:color="auto"/>
        <w:left w:val="none" w:sz="0" w:space="0" w:color="auto"/>
        <w:bottom w:val="none" w:sz="0" w:space="0" w:color="auto"/>
        <w:right w:val="none" w:sz="0" w:space="0" w:color="auto"/>
      </w:divBdr>
    </w:div>
    <w:div w:id="727413344">
      <w:bodyDiv w:val="1"/>
      <w:marLeft w:val="0"/>
      <w:marRight w:val="0"/>
      <w:marTop w:val="0"/>
      <w:marBottom w:val="0"/>
      <w:divBdr>
        <w:top w:val="none" w:sz="0" w:space="0" w:color="auto"/>
        <w:left w:val="none" w:sz="0" w:space="0" w:color="auto"/>
        <w:bottom w:val="none" w:sz="0" w:space="0" w:color="auto"/>
        <w:right w:val="none" w:sz="0" w:space="0" w:color="auto"/>
      </w:divBdr>
    </w:div>
    <w:div w:id="739056839">
      <w:bodyDiv w:val="1"/>
      <w:marLeft w:val="0"/>
      <w:marRight w:val="0"/>
      <w:marTop w:val="0"/>
      <w:marBottom w:val="0"/>
      <w:divBdr>
        <w:top w:val="none" w:sz="0" w:space="0" w:color="auto"/>
        <w:left w:val="none" w:sz="0" w:space="0" w:color="auto"/>
        <w:bottom w:val="none" w:sz="0" w:space="0" w:color="auto"/>
        <w:right w:val="none" w:sz="0" w:space="0" w:color="auto"/>
      </w:divBdr>
    </w:div>
    <w:div w:id="765925625">
      <w:bodyDiv w:val="1"/>
      <w:marLeft w:val="0"/>
      <w:marRight w:val="0"/>
      <w:marTop w:val="0"/>
      <w:marBottom w:val="0"/>
      <w:divBdr>
        <w:top w:val="none" w:sz="0" w:space="0" w:color="auto"/>
        <w:left w:val="none" w:sz="0" w:space="0" w:color="auto"/>
        <w:bottom w:val="none" w:sz="0" w:space="0" w:color="auto"/>
        <w:right w:val="none" w:sz="0" w:space="0" w:color="auto"/>
      </w:divBdr>
    </w:div>
    <w:div w:id="766659531">
      <w:bodyDiv w:val="1"/>
      <w:marLeft w:val="0"/>
      <w:marRight w:val="0"/>
      <w:marTop w:val="0"/>
      <w:marBottom w:val="0"/>
      <w:divBdr>
        <w:top w:val="none" w:sz="0" w:space="0" w:color="auto"/>
        <w:left w:val="none" w:sz="0" w:space="0" w:color="auto"/>
        <w:bottom w:val="none" w:sz="0" w:space="0" w:color="auto"/>
        <w:right w:val="none" w:sz="0" w:space="0" w:color="auto"/>
      </w:divBdr>
    </w:div>
    <w:div w:id="804616590">
      <w:bodyDiv w:val="1"/>
      <w:marLeft w:val="0"/>
      <w:marRight w:val="0"/>
      <w:marTop w:val="0"/>
      <w:marBottom w:val="0"/>
      <w:divBdr>
        <w:top w:val="none" w:sz="0" w:space="0" w:color="auto"/>
        <w:left w:val="none" w:sz="0" w:space="0" w:color="auto"/>
        <w:bottom w:val="none" w:sz="0" w:space="0" w:color="auto"/>
        <w:right w:val="none" w:sz="0" w:space="0" w:color="auto"/>
      </w:divBdr>
    </w:div>
    <w:div w:id="887258167">
      <w:bodyDiv w:val="1"/>
      <w:marLeft w:val="0"/>
      <w:marRight w:val="0"/>
      <w:marTop w:val="0"/>
      <w:marBottom w:val="0"/>
      <w:divBdr>
        <w:top w:val="none" w:sz="0" w:space="0" w:color="auto"/>
        <w:left w:val="none" w:sz="0" w:space="0" w:color="auto"/>
        <w:bottom w:val="none" w:sz="0" w:space="0" w:color="auto"/>
        <w:right w:val="none" w:sz="0" w:space="0" w:color="auto"/>
      </w:divBdr>
    </w:div>
    <w:div w:id="892345815">
      <w:bodyDiv w:val="1"/>
      <w:marLeft w:val="0"/>
      <w:marRight w:val="0"/>
      <w:marTop w:val="0"/>
      <w:marBottom w:val="0"/>
      <w:divBdr>
        <w:top w:val="none" w:sz="0" w:space="0" w:color="auto"/>
        <w:left w:val="none" w:sz="0" w:space="0" w:color="auto"/>
        <w:bottom w:val="none" w:sz="0" w:space="0" w:color="auto"/>
        <w:right w:val="none" w:sz="0" w:space="0" w:color="auto"/>
      </w:divBdr>
    </w:div>
    <w:div w:id="911499343">
      <w:bodyDiv w:val="1"/>
      <w:marLeft w:val="0"/>
      <w:marRight w:val="0"/>
      <w:marTop w:val="0"/>
      <w:marBottom w:val="0"/>
      <w:divBdr>
        <w:top w:val="none" w:sz="0" w:space="0" w:color="auto"/>
        <w:left w:val="none" w:sz="0" w:space="0" w:color="auto"/>
        <w:bottom w:val="none" w:sz="0" w:space="0" w:color="auto"/>
        <w:right w:val="none" w:sz="0" w:space="0" w:color="auto"/>
      </w:divBdr>
    </w:div>
    <w:div w:id="1148549663">
      <w:bodyDiv w:val="1"/>
      <w:marLeft w:val="0"/>
      <w:marRight w:val="0"/>
      <w:marTop w:val="0"/>
      <w:marBottom w:val="0"/>
      <w:divBdr>
        <w:top w:val="none" w:sz="0" w:space="0" w:color="auto"/>
        <w:left w:val="none" w:sz="0" w:space="0" w:color="auto"/>
        <w:bottom w:val="none" w:sz="0" w:space="0" w:color="auto"/>
        <w:right w:val="none" w:sz="0" w:space="0" w:color="auto"/>
      </w:divBdr>
    </w:div>
    <w:div w:id="1203520679">
      <w:bodyDiv w:val="1"/>
      <w:marLeft w:val="0"/>
      <w:marRight w:val="0"/>
      <w:marTop w:val="0"/>
      <w:marBottom w:val="0"/>
      <w:divBdr>
        <w:top w:val="none" w:sz="0" w:space="0" w:color="auto"/>
        <w:left w:val="none" w:sz="0" w:space="0" w:color="auto"/>
        <w:bottom w:val="none" w:sz="0" w:space="0" w:color="auto"/>
        <w:right w:val="none" w:sz="0" w:space="0" w:color="auto"/>
      </w:divBdr>
    </w:div>
    <w:div w:id="1210804200">
      <w:bodyDiv w:val="1"/>
      <w:marLeft w:val="0"/>
      <w:marRight w:val="0"/>
      <w:marTop w:val="0"/>
      <w:marBottom w:val="0"/>
      <w:divBdr>
        <w:top w:val="none" w:sz="0" w:space="0" w:color="auto"/>
        <w:left w:val="none" w:sz="0" w:space="0" w:color="auto"/>
        <w:bottom w:val="none" w:sz="0" w:space="0" w:color="auto"/>
        <w:right w:val="none" w:sz="0" w:space="0" w:color="auto"/>
      </w:divBdr>
    </w:div>
    <w:div w:id="1267466647">
      <w:bodyDiv w:val="1"/>
      <w:marLeft w:val="0"/>
      <w:marRight w:val="0"/>
      <w:marTop w:val="0"/>
      <w:marBottom w:val="0"/>
      <w:divBdr>
        <w:top w:val="none" w:sz="0" w:space="0" w:color="auto"/>
        <w:left w:val="none" w:sz="0" w:space="0" w:color="auto"/>
        <w:bottom w:val="none" w:sz="0" w:space="0" w:color="auto"/>
        <w:right w:val="none" w:sz="0" w:space="0" w:color="auto"/>
      </w:divBdr>
    </w:div>
    <w:div w:id="1320499457">
      <w:bodyDiv w:val="1"/>
      <w:marLeft w:val="0"/>
      <w:marRight w:val="0"/>
      <w:marTop w:val="0"/>
      <w:marBottom w:val="0"/>
      <w:divBdr>
        <w:top w:val="none" w:sz="0" w:space="0" w:color="auto"/>
        <w:left w:val="none" w:sz="0" w:space="0" w:color="auto"/>
        <w:bottom w:val="none" w:sz="0" w:space="0" w:color="auto"/>
        <w:right w:val="none" w:sz="0" w:space="0" w:color="auto"/>
      </w:divBdr>
    </w:div>
    <w:div w:id="1375740749">
      <w:bodyDiv w:val="1"/>
      <w:marLeft w:val="0"/>
      <w:marRight w:val="0"/>
      <w:marTop w:val="0"/>
      <w:marBottom w:val="0"/>
      <w:divBdr>
        <w:top w:val="none" w:sz="0" w:space="0" w:color="auto"/>
        <w:left w:val="none" w:sz="0" w:space="0" w:color="auto"/>
        <w:bottom w:val="none" w:sz="0" w:space="0" w:color="auto"/>
        <w:right w:val="none" w:sz="0" w:space="0" w:color="auto"/>
      </w:divBdr>
    </w:div>
    <w:div w:id="1391147850">
      <w:bodyDiv w:val="1"/>
      <w:marLeft w:val="0"/>
      <w:marRight w:val="0"/>
      <w:marTop w:val="0"/>
      <w:marBottom w:val="0"/>
      <w:divBdr>
        <w:top w:val="none" w:sz="0" w:space="0" w:color="auto"/>
        <w:left w:val="none" w:sz="0" w:space="0" w:color="auto"/>
        <w:bottom w:val="none" w:sz="0" w:space="0" w:color="auto"/>
        <w:right w:val="none" w:sz="0" w:space="0" w:color="auto"/>
      </w:divBdr>
    </w:div>
    <w:div w:id="1393576509">
      <w:bodyDiv w:val="1"/>
      <w:marLeft w:val="0"/>
      <w:marRight w:val="0"/>
      <w:marTop w:val="0"/>
      <w:marBottom w:val="0"/>
      <w:divBdr>
        <w:top w:val="none" w:sz="0" w:space="0" w:color="auto"/>
        <w:left w:val="none" w:sz="0" w:space="0" w:color="auto"/>
        <w:bottom w:val="none" w:sz="0" w:space="0" w:color="auto"/>
        <w:right w:val="none" w:sz="0" w:space="0" w:color="auto"/>
      </w:divBdr>
      <w:divsChild>
        <w:div w:id="303049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3326567">
              <w:marLeft w:val="0"/>
              <w:marRight w:val="0"/>
              <w:marTop w:val="0"/>
              <w:marBottom w:val="0"/>
              <w:divBdr>
                <w:top w:val="none" w:sz="0" w:space="0" w:color="auto"/>
                <w:left w:val="none" w:sz="0" w:space="0" w:color="auto"/>
                <w:bottom w:val="none" w:sz="0" w:space="0" w:color="auto"/>
                <w:right w:val="none" w:sz="0" w:space="0" w:color="auto"/>
              </w:divBdr>
              <w:divsChild>
                <w:div w:id="653072707">
                  <w:marLeft w:val="0"/>
                  <w:marRight w:val="0"/>
                  <w:marTop w:val="0"/>
                  <w:marBottom w:val="0"/>
                  <w:divBdr>
                    <w:top w:val="none" w:sz="0" w:space="0" w:color="auto"/>
                    <w:left w:val="none" w:sz="0" w:space="0" w:color="auto"/>
                    <w:bottom w:val="none" w:sz="0" w:space="0" w:color="auto"/>
                    <w:right w:val="none" w:sz="0" w:space="0" w:color="auto"/>
                  </w:divBdr>
                  <w:divsChild>
                    <w:div w:id="1493834226">
                      <w:marLeft w:val="0"/>
                      <w:marRight w:val="0"/>
                      <w:marTop w:val="0"/>
                      <w:marBottom w:val="0"/>
                      <w:divBdr>
                        <w:top w:val="none" w:sz="0" w:space="0" w:color="auto"/>
                        <w:left w:val="none" w:sz="0" w:space="0" w:color="auto"/>
                        <w:bottom w:val="none" w:sz="0" w:space="0" w:color="auto"/>
                        <w:right w:val="none" w:sz="0" w:space="0" w:color="auto"/>
                      </w:divBdr>
                    </w:div>
                    <w:div w:id="1983652032">
                      <w:marLeft w:val="0"/>
                      <w:marRight w:val="0"/>
                      <w:marTop w:val="0"/>
                      <w:marBottom w:val="0"/>
                      <w:divBdr>
                        <w:top w:val="none" w:sz="0" w:space="0" w:color="auto"/>
                        <w:left w:val="none" w:sz="0" w:space="0" w:color="auto"/>
                        <w:bottom w:val="none" w:sz="0" w:space="0" w:color="auto"/>
                        <w:right w:val="none" w:sz="0" w:space="0" w:color="auto"/>
                      </w:divBdr>
                    </w:div>
                    <w:div w:id="125661736">
                      <w:marLeft w:val="0"/>
                      <w:marRight w:val="0"/>
                      <w:marTop w:val="0"/>
                      <w:marBottom w:val="0"/>
                      <w:divBdr>
                        <w:top w:val="none" w:sz="0" w:space="0" w:color="auto"/>
                        <w:left w:val="none" w:sz="0" w:space="0" w:color="auto"/>
                        <w:bottom w:val="none" w:sz="0" w:space="0" w:color="auto"/>
                        <w:right w:val="none" w:sz="0" w:space="0" w:color="auto"/>
                      </w:divBdr>
                    </w:div>
                    <w:div w:id="32924934">
                      <w:marLeft w:val="0"/>
                      <w:marRight w:val="0"/>
                      <w:marTop w:val="0"/>
                      <w:marBottom w:val="0"/>
                      <w:divBdr>
                        <w:top w:val="none" w:sz="0" w:space="0" w:color="auto"/>
                        <w:left w:val="none" w:sz="0" w:space="0" w:color="auto"/>
                        <w:bottom w:val="none" w:sz="0" w:space="0" w:color="auto"/>
                        <w:right w:val="none" w:sz="0" w:space="0" w:color="auto"/>
                      </w:divBdr>
                    </w:div>
                    <w:div w:id="809977302">
                      <w:marLeft w:val="0"/>
                      <w:marRight w:val="0"/>
                      <w:marTop w:val="0"/>
                      <w:marBottom w:val="0"/>
                      <w:divBdr>
                        <w:top w:val="none" w:sz="0" w:space="0" w:color="auto"/>
                        <w:left w:val="none" w:sz="0" w:space="0" w:color="auto"/>
                        <w:bottom w:val="none" w:sz="0" w:space="0" w:color="auto"/>
                        <w:right w:val="none" w:sz="0" w:space="0" w:color="auto"/>
                      </w:divBdr>
                    </w:div>
                    <w:div w:id="1384791354">
                      <w:marLeft w:val="0"/>
                      <w:marRight w:val="0"/>
                      <w:marTop w:val="0"/>
                      <w:marBottom w:val="0"/>
                      <w:divBdr>
                        <w:top w:val="none" w:sz="0" w:space="0" w:color="auto"/>
                        <w:left w:val="none" w:sz="0" w:space="0" w:color="auto"/>
                        <w:bottom w:val="none" w:sz="0" w:space="0" w:color="auto"/>
                        <w:right w:val="none" w:sz="0" w:space="0" w:color="auto"/>
                      </w:divBdr>
                    </w:div>
                    <w:div w:id="1778408050">
                      <w:marLeft w:val="0"/>
                      <w:marRight w:val="0"/>
                      <w:marTop w:val="0"/>
                      <w:marBottom w:val="0"/>
                      <w:divBdr>
                        <w:top w:val="none" w:sz="0" w:space="0" w:color="auto"/>
                        <w:left w:val="none" w:sz="0" w:space="0" w:color="auto"/>
                        <w:bottom w:val="none" w:sz="0" w:space="0" w:color="auto"/>
                        <w:right w:val="none" w:sz="0" w:space="0" w:color="auto"/>
                      </w:divBdr>
                    </w:div>
                    <w:div w:id="18187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621907">
      <w:bodyDiv w:val="1"/>
      <w:marLeft w:val="0"/>
      <w:marRight w:val="0"/>
      <w:marTop w:val="0"/>
      <w:marBottom w:val="0"/>
      <w:divBdr>
        <w:top w:val="none" w:sz="0" w:space="0" w:color="auto"/>
        <w:left w:val="none" w:sz="0" w:space="0" w:color="auto"/>
        <w:bottom w:val="none" w:sz="0" w:space="0" w:color="auto"/>
        <w:right w:val="none" w:sz="0" w:space="0" w:color="auto"/>
      </w:divBdr>
    </w:div>
    <w:div w:id="1444155785">
      <w:bodyDiv w:val="1"/>
      <w:marLeft w:val="0"/>
      <w:marRight w:val="0"/>
      <w:marTop w:val="0"/>
      <w:marBottom w:val="0"/>
      <w:divBdr>
        <w:top w:val="none" w:sz="0" w:space="0" w:color="auto"/>
        <w:left w:val="none" w:sz="0" w:space="0" w:color="auto"/>
        <w:bottom w:val="none" w:sz="0" w:space="0" w:color="auto"/>
        <w:right w:val="none" w:sz="0" w:space="0" w:color="auto"/>
      </w:divBdr>
    </w:div>
    <w:div w:id="1539901303">
      <w:bodyDiv w:val="1"/>
      <w:marLeft w:val="0"/>
      <w:marRight w:val="0"/>
      <w:marTop w:val="0"/>
      <w:marBottom w:val="0"/>
      <w:divBdr>
        <w:top w:val="none" w:sz="0" w:space="0" w:color="auto"/>
        <w:left w:val="none" w:sz="0" w:space="0" w:color="auto"/>
        <w:bottom w:val="none" w:sz="0" w:space="0" w:color="auto"/>
        <w:right w:val="none" w:sz="0" w:space="0" w:color="auto"/>
      </w:divBdr>
    </w:div>
    <w:div w:id="1570190872">
      <w:bodyDiv w:val="1"/>
      <w:marLeft w:val="0"/>
      <w:marRight w:val="0"/>
      <w:marTop w:val="0"/>
      <w:marBottom w:val="0"/>
      <w:divBdr>
        <w:top w:val="none" w:sz="0" w:space="0" w:color="auto"/>
        <w:left w:val="none" w:sz="0" w:space="0" w:color="auto"/>
        <w:bottom w:val="none" w:sz="0" w:space="0" w:color="auto"/>
        <w:right w:val="none" w:sz="0" w:space="0" w:color="auto"/>
      </w:divBdr>
    </w:div>
    <w:div w:id="1607152991">
      <w:bodyDiv w:val="1"/>
      <w:marLeft w:val="0"/>
      <w:marRight w:val="0"/>
      <w:marTop w:val="0"/>
      <w:marBottom w:val="0"/>
      <w:divBdr>
        <w:top w:val="none" w:sz="0" w:space="0" w:color="auto"/>
        <w:left w:val="none" w:sz="0" w:space="0" w:color="auto"/>
        <w:bottom w:val="none" w:sz="0" w:space="0" w:color="auto"/>
        <w:right w:val="none" w:sz="0" w:space="0" w:color="auto"/>
      </w:divBdr>
    </w:div>
    <w:div w:id="1611014782">
      <w:bodyDiv w:val="1"/>
      <w:marLeft w:val="0"/>
      <w:marRight w:val="0"/>
      <w:marTop w:val="0"/>
      <w:marBottom w:val="0"/>
      <w:divBdr>
        <w:top w:val="none" w:sz="0" w:space="0" w:color="auto"/>
        <w:left w:val="none" w:sz="0" w:space="0" w:color="auto"/>
        <w:bottom w:val="none" w:sz="0" w:space="0" w:color="auto"/>
        <w:right w:val="none" w:sz="0" w:space="0" w:color="auto"/>
      </w:divBdr>
    </w:div>
    <w:div w:id="1660503697">
      <w:bodyDiv w:val="1"/>
      <w:marLeft w:val="0"/>
      <w:marRight w:val="0"/>
      <w:marTop w:val="0"/>
      <w:marBottom w:val="0"/>
      <w:divBdr>
        <w:top w:val="none" w:sz="0" w:space="0" w:color="auto"/>
        <w:left w:val="none" w:sz="0" w:space="0" w:color="auto"/>
        <w:bottom w:val="none" w:sz="0" w:space="0" w:color="auto"/>
        <w:right w:val="none" w:sz="0" w:space="0" w:color="auto"/>
      </w:divBdr>
    </w:div>
    <w:div w:id="1676297808">
      <w:bodyDiv w:val="1"/>
      <w:marLeft w:val="0"/>
      <w:marRight w:val="0"/>
      <w:marTop w:val="0"/>
      <w:marBottom w:val="0"/>
      <w:divBdr>
        <w:top w:val="none" w:sz="0" w:space="0" w:color="auto"/>
        <w:left w:val="none" w:sz="0" w:space="0" w:color="auto"/>
        <w:bottom w:val="none" w:sz="0" w:space="0" w:color="auto"/>
        <w:right w:val="none" w:sz="0" w:space="0" w:color="auto"/>
      </w:divBdr>
    </w:div>
    <w:div w:id="1723821769">
      <w:bodyDiv w:val="1"/>
      <w:marLeft w:val="0"/>
      <w:marRight w:val="0"/>
      <w:marTop w:val="0"/>
      <w:marBottom w:val="0"/>
      <w:divBdr>
        <w:top w:val="none" w:sz="0" w:space="0" w:color="auto"/>
        <w:left w:val="none" w:sz="0" w:space="0" w:color="auto"/>
        <w:bottom w:val="none" w:sz="0" w:space="0" w:color="auto"/>
        <w:right w:val="none" w:sz="0" w:space="0" w:color="auto"/>
      </w:divBdr>
    </w:div>
    <w:div w:id="1736126795">
      <w:bodyDiv w:val="1"/>
      <w:marLeft w:val="0"/>
      <w:marRight w:val="0"/>
      <w:marTop w:val="0"/>
      <w:marBottom w:val="0"/>
      <w:divBdr>
        <w:top w:val="none" w:sz="0" w:space="0" w:color="auto"/>
        <w:left w:val="none" w:sz="0" w:space="0" w:color="auto"/>
        <w:bottom w:val="none" w:sz="0" w:space="0" w:color="auto"/>
        <w:right w:val="none" w:sz="0" w:space="0" w:color="auto"/>
      </w:divBdr>
      <w:divsChild>
        <w:div w:id="1533493476">
          <w:marLeft w:val="0"/>
          <w:marRight w:val="0"/>
          <w:marTop w:val="0"/>
          <w:marBottom w:val="0"/>
          <w:divBdr>
            <w:top w:val="none" w:sz="0" w:space="0" w:color="auto"/>
            <w:left w:val="none" w:sz="0" w:space="0" w:color="auto"/>
            <w:bottom w:val="none" w:sz="0" w:space="0" w:color="auto"/>
            <w:right w:val="none" w:sz="0" w:space="0" w:color="auto"/>
          </w:divBdr>
        </w:div>
        <w:div w:id="212740458">
          <w:marLeft w:val="0"/>
          <w:marRight w:val="0"/>
          <w:marTop w:val="0"/>
          <w:marBottom w:val="0"/>
          <w:divBdr>
            <w:top w:val="none" w:sz="0" w:space="0" w:color="auto"/>
            <w:left w:val="none" w:sz="0" w:space="0" w:color="auto"/>
            <w:bottom w:val="none" w:sz="0" w:space="0" w:color="auto"/>
            <w:right w:val="none" w:sz="0" w:space="0" w:color="auto"/>
          </w:divBdr>
        </w:div>
      </w:divsChild>
    </w:div>
    <w:div w:id="1739399978">
      <w:bodyDiv w:val="1"/>
      <w:marLeft w:val="0"/>
      <w:marRight w:val="0"/>
      <w:marTop w:val="0"/>
      <w:marBottom w:val="0"/>
      <w:divBdr>
        <w:top w:val="none" w:sz="0" w:space="0" w:color="auto"/>
        <w:left w:val="none" w:sz="0" w:space="0" w:color="auto"/>
        <w:bottom w:val="none" w:sz="0" w:space="0" w:color="auto"/>
        <w:right w:val="none" w:sz="0" w:space="0" w:color="auto"/>
      </w:divBdr>
    </w:div>
    <w:div w:id="1772965384">
      <w:bodyDiv w:val="1"/>
      <w:marLeft w:val="0"/>
      <w:marRight w:val="0"/>
      <w:marTop w:val="0"/>
      <w:marBottom w:val="0"/>
      <w:divBdr>
        <w:top w:val="none" w:sz="0" w:space="0" w:color="auto"/>
        <w:left w:val="none" w:sz="0" w:space="0" w:color="auto"/>
        <w:bottom w:val="none" w:sz="0" w:space="0" w:color="auto"/>
        <w:right w:val="none" w:sz="0" w:space="0" w:color="auto"/>
      </w:divBdr>
    </w:div>
    <w:div w:id="1782188018">
      <w:bodyDiv w:val="1"/>
      <w:marLeft w:val="0"/>
      <w:marRight w:val="0"/>
      <w:marTop w:val="0"/>
      <w:marBottom w:val="0"/>
      <w:divBdr>
        <w:top w:val="none" w:sz="0" w:space="0" w:color="auto"/>
        <w:left w:val="none" w:sz="0" w:space="0" w:color="auto"/>
        <w:bottom w:val="none" w:sz="0" w:space="0" w:color="auto"/>
        <w:right w:val="none" w:sz="0" w:space="0" w:color="auto"/>
      </w:divBdr>
    </w:div>
    <w:div w:id="1796169295">
      <w:bodyDiv w:val="1"/>
      <w:marLeft w:val="0"/>
      <w:marRight w:val="0"/>
      <w:marTop w:val="0"/>
      <w:marBottom w:val="0"/>
      <w:divBdr>
        <w:top w:val="none" w:sz="0" w:space="0" w:color="auto"/>
        <w:left w:val="none" w:sz="0" w:space="0" w:color="auto"/>
        <w:bottom w:val="none" w:sz="0" w:space="0" w:color="auto"/>
        <w:right w:val="none" w:sz="0" w:space="0" w:color="auto"/>
      </w:divBdr>
    </w:div>
    <w:div w:id="1799956112">
      <w:bodyDiv w:val="1"/>
      <w:marLeft w:val="0"/>
      <w:marRight w:val="0"/>
      <w:marTop w:val="0"/>
      <w:marBottom w:val="0"/>
      <w:divBdr>
        <w:top w:val="none" w:sz="0" w:space="0" w:color="auto"/>
        <w:left w:val="none" w:sz="0" w:space="0" w:color="auto"/>
        <w:bottom w:val="none" w:sz="0" w:space="0" w:color="auto"/>
        <w:right w:val="none" w:sz="0" w:space="0" w:color="auto"/>
      </w:divBdr>
    </w:div>
    <w:div w:id="1840804674">
      <w:bodyDiv w:val="1"/>
      <w:marLeft w:val="0"/>
      <w:marRight w:val="0"/>
      <w:marTop w:val="0"/>
      <w:marBottom w:val="0"/>
      <w:divBdr>
        <w:top w:val="none" w:sz="0" w:space="0" w:color="auto"/>
        <w:left w:val="none" w:sz="0" w:space="0" w:color="auto"/>
        <w:bottom w:val="none" w:sz="0" w:space="0" w:color="auto"/>
        <w:right w:val="none" w:sz="0" w:space="0" w:color="auto"/>
      </w:divBdr>
    </w:div>
    <w:div w:id="1852255063">
      <w:bodyDiv w:val="1"/>
      <w:marLeft w:val="0"/>
      <w:marRight w:val="0"/>
      <w:marTop w:val="0"/>
      <w:marBottom w:val="0"/>
      <w:divBdr>
        <w:top w:val="none" w:sz="0" w:space="0" w:color="auto"/>
        <w:left w:val="none" w:sz="0" w:space="0" w:color="auto"/>
        <w:bottom w:val="none" w:sz="0" w:space="0" w:color="auto"/>
        <w:right w:val="none" w:sz="0" w:space="0" w:color="auto"/>
      </w:divBdr>
    </w:div>
    <w:div w:id="1855605897">
      <w:bodyDiv w:val="1"/>
      <w:marLeft w:val="0"/>
      <w:marRight w:val="0"/>
      <w:marTop w:val="0"/>
      <w:marBottom w:val="0"/>
      <w:divBdr>
        <w:top w:val="none" w:sz="0" w:space="0" w:color="auto"/>
        <w:left w:val="none" w:sz="0" w:space="0" w:color="auto"/>
        <w:bottom w:val="none" w:sz="0" w:space="0" w:color="auto"/>
        <w:right w:val="none" w:sz="0" w:space="0" w:color="auto"/>
      </w:divBdr>
    </w:div>
    <w:div w:id="1922442686">
      <w:bodyDiv w:val="1"/>
      <w:marLeft w:val="0"/>
      <w:marRight w:val="0"/>
      <w:marTop w:val="0"/>
      <w:marBottom w:val="0"/>
      <w:divBdr>
        <w:top w:val="none" w:sz="0" w:space="0" w:color="auto"/>
        <w:left w:val="none" w:sz="0" w:space="0" w:color="auto"/>
        <w:bottom w:val="none" w:sz="0" w:space="0" w:color="auto"/>
        <w:right w:val="none" w:sz="0" w:space="0" w:color="auto"/>
      </w:divBdr>
      <w:divsChild>
        <w:div w:id="1919943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07058">
              <w:marLeft w:val="0"/>
              <w:marRight w:val="0"/>
              <w:marTop w:val="0"/>
              <w:marBottom w:val="0"/>
              <w:divBdr>
                <w:top w:val="none" w:sz="0" w:space="0" w:color="auto"/>
                <w:left w:val="none" w:sz="0" w:space="0" w:color="auto"/>
                <w:bottom w:val="none" w:sz="0" w:space="0" w:color="auto"/>
                <w:right w:val="none" w:sz="0" w:space="0" w:color="auto"/>
              </w:divBdr>
              <w:divsChild>
                <w:div w:id="4803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126136">
      <w:bodyDiv w:val="1"/>
      <w:marLeft w:val="0"/>
      <w:marRight w:val="0"/>
      <w:marTop w:val="0"/>
      <w:marBottom w:val="0"/>
      <w:divBdr>
        <w:top w:val="none" w:sz="0" w:space="0" w:color="auto"/>
        <w:left w:val="none" w:sz="0" w:space="0" w:color="auto"/>
        <w:bottom w:val="none" w:sz="0" w:space="0" w:color="auto"/>
        <w:right w:val="none" w:sz="0" w:space="0" w:color="auto"/>
      </w:divBdr>
    </w:div>
    <w:div w:id="1977835535">
      <w:bodyDiv w:val="1"/>
      <w:marLeft w:val="0"/>
      <w:marRight w:val="0"/>
      <w:marTop w:val="0"/>
      <w:marBottom w:val="0"/>
      <w:divBdr>
        <w:top w:val="none" w:sz="0" w:space="0" w:color="auto"/>
        <w:left w:val="none" w:sz="0" w:space="0" w:color="auto"/>
        <w:bottom w:val="none" w:sz="0" w:space="0" w:color="auto"/>
        <w:right w:val="none" w:sz="0" w:space="0" w:color="auto"/>
      </w:divBdr>
    </w:div>
    <w:div w:id="1984962940">
      <w:bodyDiv w:val="1"/>
      <w:marLeft w:val="0"/>
      <w:marRight w:val="0"/>
      <w:marTop w:val="0"/>
      <w:marBottom w:val="0"/>
      <w:divBdr>
        <w:top w:val="none" w:sz="0" w:space="0" w:color="auto"/>
        <w:left w:val="none" w:sz="0" w:space="0" w:color="auto"/>
        <w:bottom w:val="none" w:sz="0" w:space="0" w:color="auto"/>
        <w:right w:val="none" w:sz="0" w:space="0" w:color="auto"/>
      </w:divBdr>
    </w:div>
    <w:div w:id="2012755821">
      <w:bodyDiv w:val="1"/>
      <w:marLeft w:val="0"/>
      <w:marRight w:val="0"/>
      <w:marTop w:val="0"/>
      <w:marBottom w:val="0"/>
      <w:divBdr>
        <w:top w:val="none" w:sz="0" w:space="0" w:color="auto"/>
        <w:left w:val="none" w:sz="0" w:space="0" w:color="auto"/>
        <w:bottom w:val="none" w:sz="0" w:space="0" w:color="auto"/>
        <w:right w:val="none" w:sz="0" w:space="0" w:color="auto"/>
      </w:divBdr>
    </w:div>
    <w:div w:id="2084832310">
      <w:bodyDiv w:val="1"/>
      <w:marLeft w:val="0"/>
      <w:marRight w:val="0"/>
      <w:marTop w:val="0"/>
      <w:marBottom w:val="0"/>
      <w:divBdr>
        <w:top w:val="none" w:sz="0" w:space="0" w:color="auto"/>
        <w:left w:val="none" w:sz="0" w:space="0" w:color="auto"/>
        <w:bottom w:val="none" w:sz="0" w:space="0" w:color="auto"/>
        <w:right w:val="none" w:sz="0" w:space="0" w:color="auto"/>
      </w:divBdr>
    </w:div>
    <w:div w:id="209369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1A83C4-4976-4674-93FA-ED74D3649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5</Pages>
  <Words>2349</Words>
  <Characters>13395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Becthold</dc:creator>
  <cp:lastModifiedBy>John Ott</cp:lastModifiedBy>
  <cp:revision>135</cp:revision>
  <cp:lastPrinted>2021-01-19T18:21:00Z</cp:lastPrinted>
  <dcterms:created xsi:type="dcterms:W3CDTF">2021-01-19T15:30:00Z</dcterms:created>
  <dcterms:modified xsi:type="dcterms:W3CDTF">2021-01-19T18:31:00Z</dcterms:modified>
</cp:coreProperties>
</file>